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431D5" w14:textId="072330B3" w:rsidR="000D1352" w:rsidRPr="00997B69" w:rsidRDefault="000D1352" w:rsidP="00997B69">
      <w:pPr>
        <w:spacing w:after="0"/>
        <w:jc w:val="center"/>
        <w:rPr>
          <w:sz w:val="28"/>
          <w:szCs w:val="28"/>
        </w:rPr>
      </w:pPr>
      <w:bookmarkStart w:id="0" w:name="_GoBack"/>
      <w:r w:rsidRPr="00997B69">
        <w:rPr>
          <w:b/>
          <w:sz w:val="32"/>
          <w:szCs w:val="28"/>
        </w:rPr>
        <w:t xml:space="preserve">Cosmo Films </w:t>
      </w:r>
      <w:r w:rsidR="001F30E0" w:rsidRPr="00997B69">
        <w:rPr>
          <w:b/>
          <w:sz w:val="32"/>
          <w:szCs w:val="28"/>
        </w:rPr>
        <w:t>Announces</w:t>
      </w:r>
      <w:r w:rsidRPr="00997B69">
        <w:rPr>
          <w:b/>
          <w:sz w:val="32"/>
          <w:szCs w:val="28"/>
        </w:rPr>
        <w:t xml:space="preserve"> Participation </w:t>
      </w:r>
      <w:r w:rsidR="00230651">
        <w:rPr>
          <w:b/>
          <w:sz w:val="32"/>
          <w:szCs w:val="28"/>
        </w:rPr>
        <w:t xml:space="preserve">in </w:t>
      </w:r>
      <w:proofErr w:type="spellStart"/>
      <w:r w:rsidR="00230651">
        <w:rPr>
          <w:b/>
          <w:sz w:val="32"/>
          <w:szCs w:val="28"/>
        </w:rPr>
        <w:t>Label</w:t>
      </w:r>
      <w:r w:rsidR="00A157EF" w:rsidRPr="00997B69">
        <w:rPr>
          <w:b/>
          <w:sz w:val="32"/>
          <w:szCs w:val="28"/>
        </w:rPr>
        <w:t>Expo</w:t>
      </w:r>
      <w:proofErr w:type="spellEnd"/>
      <w:r w:rsidR="00A157EF" w:rsidRPr="00997B69">
        <w:rPr>
          <w:b/>
          <w:sz w:val="32"/>
          <w:szCs w:val="28"/>
        </w:rPr>
        <w:t xml:space="preserve"> </w:t>
      </w:r>
      <w:r w:rsidR="00997B69">
        <w:rPr>
          <w:b/>
          <w:sz w:val="32"/>
          <w:szCs w:val="28"/>
        </w:rPr>
        <w:t>India 2024</w:t>
      </w:r>
    </w:p>
    <w:bookmarkEnd w:id="0"/>
    <w:p w14:paraId="61F88FBE" w14:textId="77777777" w:rsidR="000D1352" w:rsidRPr="00997B69" w:rsidRDefault="000D1352" w:rsidP="00997B69">
      <w:pPr>
        <w:spacing w:after="0"/>
      </w:pPr>
    </w:p>
    <w:p w14:paraId="7495F8D3" w14:textId="76577F40" w:rsidR="005C13C1" w:rsidRDefault="00997B69" w:rsidP="005C13C1">
      <w:pPr>
        <w:spacing w:after="0"/>
        <w:jc w:val="both"/>
      </w:pPr>
      <w:r>
        <w:rPr>
          <w:b/>
        </w:rPr>
        <w:t xml:space="preserve">New Delhi, </w:t>
      </w:r>
      <w:r w:rsidR="00230651">
        <w:rPr>
          <w:b/>
        </w:rPr>
        <w:t>08</w:t>
      </w:r>
      <w:r>
        <w:rPr>
          <w:b/>
        </w:rPr>
        <w:t xml:space="preserve"> </w:t>
      </w:r>
      <w:r w:rsidR="006733E8">
        <w:rPr>
          <w:b/>
        </w:rPr>
        <w:t>November</w:t>
      </w:r>
      <w:r>
        <w:rPr>
          <w:b/>
        </w:rPr>
        <w:t xml:space="preserve"> 2024</w:t>
      </w:r>
      <w:r w:rsidR="00A157EF" w:rsidRPr="00A157EF">
        <w:rPr>
          <w:b/>
        </w:rPr>
        <w:t>:</w:t>
      </w:r>
      <w:r w:rsidR="00A157EF">
        <w:t xml:space="preserve"> </w:t>
      </w:r>
      <w:r w:rsidR="005C13C1">
        <w:t xml:space="preserve">Cosmo Films, a leading global manufacturer of specialty films for packaging, labelling, lamination, and more, proudly announces its participation in the upcoming </w:t>
      </w:r>
      <w:proofErr w:type="spellStart"/>
      <w:r w:rsidR="005C13C1">
        <w:t>LabelExpo</w:t>
      </w:r>
      <w:proofErr w:type="spellEnd"/>
      <w:r w:rsidR="005C13C1">
        <w:t xml:space="preserve"> India 2024. During the four-day event starting on 14th November and being held at Greater Noida, Delhi NCR, Cosmo Films will be exhibiting at Booth No. – J 29.</w:t>
      </w:r>
    </w:p>
    <w:p w14:paraId="1FC6EACA" w14:textId="77777777" w:rsidR="005C13C1" w:rsidRDefault="005C13C1" w:rsidP="005C13C1">
      <w:pPr>
        <w:spacing w:after="0"/>
        <w:jc w:val="both"/>
      </w:pPr>
    </w:p>
    <w:p w14:paraId="3C191109" w14:textId="77777777" w:rsidR="00527CEE" w:rsidRDefault="00527CEE" w:rsidP="00527CEE">
      <w:pPr>
        <w:spacing w:after="0"/>
        <w:jc w:val="both"/>
      </w:pPr>
      <w:r>
        <w:t>At the exhibition, Cosmo Films will showcase its comprehensive range of innovative label solutions, with special emphasis on Cosmo Synthetic Paper. This breakthrough product has been gaining significant recognition among customers for its exceptional printability, durability, and eco-friendly attributes. The company will also present its specialized portfolio including Label Films, PET-G, In Mould Label Films, and Wraparound Films, demonstrating its commitment to advancing label technology.</w:t>
      </w:r>
    </w:p>
    <w:p w14:paraId="7689F9A8" w14:textId="77777777" w:rsidR="00527CEE" w:rsidRDefault="00527CEE" w:rsidP="00527CEE">
      <w:pPr>
        <w:spacing w:after="0"/>
        <w:jc w:val="both"/>
      </w:pPr>
    </w:p>
    <w:p w14:paraId="28AF4D74" w14:textId="3B214FBC" w:rsidR="00527CEE" w:rsidRDefault="00527CEE" w:rsidP="00527CEE">
      <w:pPr>
        <w:spacing w:after="0"/>
        <w:jc w:val="both"/>
      </w:pPr>
      <w:r>
        <w:t>Visitors to the exhibition will have the opportunity to explore how Cosmo Films</w:t>
      </w:r>
      <w:r w:rsidR="00230651">
        <w:t xml:space="preserve">’ label solutions </w:t>
      </w:r>
      <w:r>
        <w:t>can enhance brand identity while meeting the growing industry demand for sustainable materials.</w:t>
      </w:r>
    </w:p>
    <w:p w14:paraId="55DD6B5F" w14:textId="77777777" w:rsidR="00527CEE" w:rsidRDefault="00527CEE" w:rsidP="00527CEE">
      <w:pPr>
        <w:spacing w:after="0"/>
        <w:jc w:val="both"/>
      </w:pPr>
    </w:p>
    <w:p w14:paraId="384A23ED" w14:textId="5F200C46" w:rsidR="005C13C1" w:rsidRDefault="00527CEE" w:rsidP="00527CEE">
      <w:pPr>
        <w:spacing w:after="0"/>
        <w:jc w:val="both"/>
        <w:rPr>
          <w:i/>
        </w:rPr>
      </w:pPr>
      <w:r>
        <w:t xml:space="preserve">Sharing his views on the same, </w:t>
      </w:r>
      <w:r w:rsidRPr="00527CEE">
        <w:rPr>
          <w:b/>
        </w:rPr>
        <w:t xml:space="preserve">Mr </w:t>
      </w:r>
      <w:proofErr w:type="spellStart"/>
      <w:r w:rsidRPr="00527CEE">
        <w:rPr>
          <w:b/>
        </w:rPr>
        <w:t>Kulbhushan</w:t>
      </w:r>
      <w:proofErr w:type="spellEnd"/>
      <w:r w:rsidRPr="00527CEE">
        <w:rPr>
          <w:b/>
        </w:rPr>
        <w:t xml:space="preserve"> Malik, Global Business Head, Cosmo Films</w:t>
      </w:r>
      <w:r>
        <w:t xml:space="preserve"> said, </w:t>
      </w:r>
      <w:r w:rsidR="00230651">
        <w:rPr>
          <w:i/>
        </w:rPr>
        <w:t>“</w:t>
      </w:r>
      <w:r w:rsidRPr="00527CEE">
        <w:rPr>
          <w:i/>
        </w:rPr>
        <w:t>The labe</w:t>
      </w:r>
      <w:r>
        <w:rPr>
          <w:i/>
        </w:rPr>
        <w:t>l</w:t>
      </w:r>
      <w:r w:rsidRPr="00527CEE">
        <w:rPr>
          <w:i/>
        </w:rPr>
        <w:t>ling industry continues to evolve with changing market demands, and innovation in label solutions has become crucial for brand diff</w:t>
      </w:r>
      <w:r w:rsidR="00230651">
        <w:rPr>
          <w:i/>
        </w:rPr>
        <w:t>erentiation. At Cosmo Films, we’</w:t>
      </w:r>
      <w:r w:rsidRPr="00527CEE">
        <w:rPr>
          <w:i/>
        </w:rPr>
        <w:t>re particularly excited about our Cosmo Synthetic Paper, which has been gaining significant traction in the labe</w:t>
      </w:r>
      <w:r>
        <w:rPr>
          <w:i/>
        </w:rPr>
        <w:t>l</w:t>
      </w:r>
      <w:r w:rsidRPr="00527CEE">
        <w:rPr>
          <w:i/>
        </w:rPr>
        <w:t xml:space="preserve">ling segment. </w:t>
      </w:r>
      <w:proofErr w:type="spellStart"/>
      <w:r w:rsidRPr="00527CEE">
        <w:rPr>
          <w:i/>
        </w:rPr>
        <w:t>LabelExpo</w:t>
      </w:r>
      <w:proofErr w:type="spellEnd"/>
      <w:r w:rsidRPr="00527CEE">
        <w:rPr>
          <w:i/>
        </w:rPr>
        <w:t xml:space="preserve"> India provides us the perfect platform to showcase these innovative label solutions and connect with customers looking for high-performance, sustainable labe</w:t>
      </w:r>
      <w:r>
        <w:rPr>
          <w:i/>
        </w:rPr>
        <w:t>l</w:t>
      </w:r>
      <w:r w:rsidR="00230651">
        <w:rPr>
          <w:i/>
        </w:rPr>
        <w:t>ling materials.”</w:t>
      </w:r>
    </w:p>
    <w:p w14:paraId="09473D9C" w14:textId="77777777" w:rsidR="00527CEE" w:rsidRPr="00527CEE" w:rsidRDefault="00527CEE" w:rsidP="00527CEE">
      <w:pPr>
        <w:spacing w:after="0"/>
        <w:jc w:val="both"/>
        <w:rPr>
          <w:i/>
        </w:rPr>
      </w:pPr>
    </w:p>
    <w:p w14:paraId="5E369EB5" w14:textId="374C9AA2" w:rsidR="00A943AC" w:rsidRDefault="005C13C1" w:rsidP="005C13C1">
      <w:pPr>
        <w:spacing w:after="0"/>
        <w:jc w:val="both"/>
      </w:pPr>
      <w:proofErr w:type="spellStart"/>
      <w:r>
        <w:t>LabelExpo</w:t>
      </w:r>
      <w:proofErr w:type="spellEnd"/>
      <w:r>
        <w:t xml:space="preserve"> India serves as one of the largest exhibitions for the label and package printing industry in South Asia. Visitors to Cosmo Films’ booth will have the opportunity to engage with the company’s experts and learn about the latest developments in sustainable and eco-friendly solutions for the labelling industry.</w:t>
      </w:r>
    </w:p>
    <w:p w14:paraId="0837C2BE" w14:textId="70735B9E" w:rsidR="00A943AC" w:rsidRDefault="00A943AC" w:rsidP="00997B69">
      <w:pPr>
        <w:spacing w:after="0"/>
        <w:jc w:val="both"/>
      </w:pPr>
    </w:p>
    <w:p w14:paraId="1E4E3526" w14:textId="77777777" w:rsidR="005C13C1" w:rsidRPr="0016420D" w:rsidRDefault="005C13C1" w:rsidP="005C13C1">
      <w:pPr>
        <w:spacing w:after="0"/>
        <w:jc w:val="both"/>
        <w:rPr>
          <w:b/>
        </w:rPr>
      </w:pPr>
      <w:r w:rsidRPr="0016420D">
        <w:rPr>
          <w:b/>
        </w:rPr>
        <w:t>About Cosmo Films:</w:t>
      </w:r>
    </w:p>
    <w:p w14:paraId="3959C005" w14:textId="77777777" w:rsidR="005C13C1" w:rsidRPr="0016420D" w:rsidRDefault="005C13C1" w:rsidP="005C13C1">
      <w:pPr>
        <w:spacing w:after="0"/>
        <w:jc w:val="both"/>
      </w:pPr>
      <w:r w:rsidRPr="0016420D">
        <w:t xml:space="preserve">Cosmo Films is a global leader in specialty films for packaging, lamination, </w:t>
      </w:r>
      <w:proofErr w:type="spellStart"/>
      <w:r w:rsidRPr="0016420D">
        <w:t>labeling</w:t>
      </w:r>
      <w:proofErr w:type="spellEnd"/>
      <w:r w:rsidRPr="0016420D">
        <w:t xml:space="preserve"> and synthetic paper. With engineering of innovative products and sustainability solutions, Cosmo Films over the years has been partnering with worlds’ leading F&amp;B and personal care brands and packaging &amp; printing converters to enhance the end consumer experience.  With manufacturing units in India and warehousing in different parts of the world, the company has been at the forefront of developing customer-centric solutions to deliver the finest product and service experience, backed by innovation, people, and processes.</w:t>
      </w:r>
    </w:p>
    <w:p w14:paraId="43284D68" w14:textId="77777777" w:rsidR="005C13C1" w:rsidRPr="0016420D" w:rsidRDefault="005C13C1" w:rsidP="005C13C1">
      <w:pPr>
        <w:spacing w:after="0"/>
        <w:jc w:val="both"/>
        <w:rPr>
          <w:b/>
          <w:bCs/>
        </w:rPr>
      </w:pPr>
    </w:p>
    <w:p w14:paraId="7C2E58CF" w14:textId="77777777" w:rsidR="005C13C1" w:rsidRPr="0016420D" w:rsidRDefault="005C13C1" w:rsidP="005C13C1">
      <w:pPr>
        <w:spacing w:after="0"/>
        <w:jc w:val="both"/>
        <w:rPr>
          <w:b/>
          <w:bCs/>
        </w:rPr>
      </w:pPr>
      <w:r w:rsidRPr="0016420D">
        <w:rPr>
          <w:b/>
          <w:bCs/>
        </w:rPr>
        <w:t>About Cosmo First Limited:</w:t>
      </w:r>
    </w:p>
    <w:p w14:paraId="148EC2BF" w14:textId="7BFB43CA" w:rsidR="00A943AC" w:rsidRPr="005C13C1" w:rsidRDefault="005C13C1" w:rsidP="00997B69">
      <w:pPr>
        <w:spacing w:after="0"/>
        <w:jc w:val="both"/>
        <w:rPr>
          <w:bCs/>
        </w:rPr>
      </w:pPr>
      <w:r w:rsidRPr="0016420D">
        <w:rPr>
          <w:bCs/>
        </w:rPr>
        <w:t xml:space="preserve">Established in 1981 and founded by Mr. Ashok </w:t>
      </w:r>
      <w:proofErr w:type="spellStart"/>
      <w:r w:rsidRPr="0016420D">
        <w:rPr>
          <w:bCs/>
        </w:rPr>
        <w:t>Jaipuria</w:t>
      </w:r>
      <w:proofErr w:type="spellEnd"/>
      <w:r w:rsidRPr="0016420D">
        <w:rPr>
          <w:bCs/>
        </w:rPr>
        <w:t>, Cosmo First is a global leader in Specialty films for Packaging, Labelling, Lamination, Industrial &amp; Synthetic Paper (BOPP, BOPET and CPP), Cosmo Speciality Chemicals (</w:t>
      </w:r>
      <w:proofErr w:type="spellStart"/>
      <w:r w:rsidRPr="0016420D">
        <w:rPr>
          <w:bCs/>
        </w:rPr>
        <w:t>Masterbatches</w:t>
      </w:r>
      <w:proofErr w:type="spellEnd"/>
      <w:r w:rsidRPr="0016420D">
        <w:rPr>
          <w:bCs/>
        </w:rPr>
        <w:t xml:space="preserve">, Adhesives, &amp; Coating), Cosmo </w:t>
      </w:r>
      <w:proofErr w:type="spellStart"/>
      <w:r w:rsidRPr="0016420D">
        <w:rPr>
          <w:bCs/>
        </w:rPr>
        <w:t>Plastech</w:t>
      </w:r>
      <w:proofErr w:type="spellEnd"/>
      <w:r w:rsidRPr="0016420D">
        <w:rPr>
          <w:bCs/>
        </w:rPr>
        <w:t xml:space="preserve"> (</w:t>
      </w:r>
      <w:proofErr w:type="spellStart"/>
      <w:r w:rsidRPr="0016420D">
        <w:rPr>
          <w:bCs/>
        </w:rPr>
        <w:t>Rigids</w:t>
      </w:r>
      <w:proofErr w:type="spellEnd"/>
      <w:r w:rsidRPr="0016420D">
        <w:rPr>
          <w:bCs/>
        </w:rPr>
        <w:t xml:space="preserve"> - IML Containers and Specialty Sheets of PP / PET and HIPS) and Cosmo Sunshield (Window, Privacy and Security Films), along with a digital-first Omni channel Pet care business under the brand name ‘</w:t>
      </w:r>
      <w:proofErr w:type="spellStart"/>
      <w:r w:rsidRPr="0016420D">
        <w:rPr>
          <w:bCs/>
        </w:rPr>
        <w:t>Zigly</w:t>
      </w:r>
      <w:proofErr w:type="spellEnd"/>
      <w:r w:rsidRPr="0016420D">
        <w:rPr>
          <w:bCs/>
        </w:rPr>
        <w:t xml:space="preserve">’. Cosmo First is into D2C, B2B2C and B2B businesses and has operations in India, Japan, Korea, Europe and Americas. Visit </w:t>
      </w:r>
      <w:hyperlink r:id="rId9" w:history="1">
        <w:r w:rsidRPr="0016420D">
          <w:rPr>
            <w:rStyle w:val="Hyperlink"/>
            <w:bCs/>
          </w:rPr>
          <w:t>www.cosmofirst.com</w:t>
        </w:r>
      </w:hyperlink>
      <w:r w:rsidRPr="0016420D">
        <w:rPr>
          <w:bCs/>
        </w:rPr>
        <w:t xml:space="preserve"> for more details.</w:t>
      </w:r>
    </w:p>
    <w:sectPr w:rsidR="00A943AC" w:rsidRPr="005C13C1" w:rsidSect="00997B69">
      <w:headerReference w:type="default" r:id="rId1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84F97" w14:textId="77777777" w:rsidR="002A0628" w:rsidRDefault="002A0628" w:rsidP="00702F49">
      <w:pPr>
        <w:spacing w:after="0" w:line="240" w:lineRule="auto"/>
      </w:pPr>
      <w:r>
        <w:separator/>
      </w:r>
    </w:p>
  </w:endnote>
  <w:endnote w:type="continuationSeparator" w:id="0">
    <w:p w14:paraId="544554F0" w14:textId="77777777" w:rsidR="002A0628" w:rsidRDefault="002A0628" w:rsidP="00702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A56FC" w14:textId="77777777" w:rsidR="002A0628" w:rsidRDefault="002A0628" w:rsidP="00702F49">
      <w:pPr>
        <w:spacing w:after="0" w:line="240" w:lineRule="auto"/>
      </w:pPr>
      <w:r>
        <w:separator/>
      </w:r>
    </w:p>
  </w:footnote>
  <w:footnote w:type="continuationSeparator" w:id="0">
    <w:p w14:paraId="2F366A7B" w14:textId="77777777" w:rsidR="002A0628" w:rsidRDefault="002A0628" w:rsidP="00702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41A87" w14:textId="3966189B" w:rsidR="00702F49" w:rsidRDefault="00997B69">
    <w:pPr>
      <w:pStyle w:val="Header"/>
    </w:pPr>
    <w:r>
      <w:rPr>
        <w:noProof/>
        <w:lang w:eastAsia="en-IN" w:bidi="hi-IN"/>
      </w:rPr>
      <w:drawing>
        <wp:anchor distT="0" distB="0" distL="114300" distR="114300" simplePos="0" relativeHeight="251659264" behindDoc="1" locked="0" layoutInCell="1" allowOverlap="1" wp14:anchorId="2AC5FE08" wp14:editId="74EBF229">
          <wp:simplePos x="0" y="0"/>
          <wp:positionH relativeFrom="margin">
            <wp:posOffset>-581025</wp:posOffset>
          </wp:positionH>
          <wp:positionV relativeFrom="margin">
            <wp:posOffset>-582295</wp:posOffset>
          </wp:positionV>
          <wp:extent cx="1884680" cy="550545"/>
          <wp:effectExtent l="0" t="0" r="0" b="0"/>
          <wp:wrapSquare wrapText="bothSides"/>
          <wp:docPr id="1285151553" name="Picture 5" descr="A black background with blue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151553" name="Picture 5" descr="A black background with blue and re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680" cy="5505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IN" w:bidi="hi-IN"/>
      </w:rPr>
      <w:drawing>
        <wp:anchor distT="0" distB="0" distL="114300" distR="114300" simplePos="0" relativeHeight="251658240" behindDoc="1" locked="0" layoutInCell="1" allowOverlap="1" wp14:anchorId="53FA8C51" wp14:editId="4F3F6D7E">
          <wp:simplePos x="0" y="0"/>
          <wp:positionH relativeFrom="column">
            <wp:posOffset>4028440</wp:posOffset>
          </wp:positionH>
          <wp:positionV relativeFrom="paragraph">
            <wp:posOffset>-48260</wp:posOffset>
          </wp:positionV>
          <wp:extent cx="2240915" cy="339725"/>
          <wp:effectExtent l="0" t="0" r="6985" b="3175"/>
          <wp:wrapTight wrapText="bothSides">
            <wp:wrapPolygon edited="0">
              <wp:start x="734" y="0"/>
              <wp:lineTo x="184" y="8479"/>
              <wp:lineTo x="0" y="15746"/>
              <wp:lineTo x="184" y="20591"/>
              <wp:lineTo x="6060" y="20591"/>
              <wp:lineTo x="7161" y="20591"/>
              <wp:lineTo x="21484" y="20591"/>
              <wp:lineTo x="21484" y="0"/>
              <wp:lineTo x="13588" y="0"/>
              <wp:lineTo x="734" y="0"/>
            </wp:wrapPolygon>
          </wp:wrapTight>
          <wp:docPr id="1188551484" name="Picture 6"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551484" name="Picture 6" descr="A black and white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0915" cy="33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2F49">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B58"/>
    <w:rsid w:val="00002682"/>
    <w:rsid w:val="000D1352"/>
    <w:rsid w:val="001A7DF9"/>
    <w:rsid w:val="001F30E0"/>
    <w:rsid w:val="00230651"/>
    <w:rsid w:val="00277D70"/>
    <w:rsid w:val="002A0628"/>
    <w:rsid w:val="002D4EA5"/>
    <w:rsid w:val="002F73A4"/>
    <w:rsid w:val="00320B58"/>
    <w:rsid w:val="00392C92"/>
    <w:rsid w:val="004853F7"/>
    <w:rsid w:val="004B7CB2"/>
    <w:rsid w:val="00527CEE"/>
    <w:rsid w:val="005C13C1"/>
    <w:rsid w:val="005D4BF9"/>
    <w:rsid w:val="00653946"/>
    <w:rsid w:val="006733E8"/>
    <w:rsid w:val="00702F49"/>
    <w:rsid w:val="0070564C"/>
    <w:rsid w:val="00710C7F"/>
    <w:rsid w:val="00837B24"/>
    <w:rsid w:val="00863C31"/>
    <w:rsid w:val="00906DE5"/>
    <w:rsid w:val="00997B69"/>
    <w:rsid w:val="00A114CF"/>
    <w:rsid w:val="00A11C0E"/>
    <w:rsid w:val="00A157EF"/>
    <w:rsid w:val="00A75F8A"/>
    <w:rsid w:val="00A943AC"/>
    <w:rsid w:val="00AC0695"/>
    <w:rsid w:val="00BA32AC"/>
    <w:rsid w:val="00CB0DC0"/>
    <w:rsid w:val="00D20239"/>
    <w:rsid w:val="00DF63BD"/>
    <w:rsid w:val="00E043C3"/>
    <w:rsid w:val="00E7222E"/>
    <w:rsid w:val="00F03B35"/>
    <w:rsid w:val="00F32A39"/>
    <w:rsid w:val="00F41A69"/>
    <w:rsid w:val="00F97F29"/>
    <w:rsid w:val="00FA4D5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48DB5"/>
  <w15:chartTrackingRefBased/>
  <w15:docId w15:val="{DB63EC77-C951-4A37-B286-FEB6A01E3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F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F49"/>
  </w:style>
  <w:style w:type="paragraph" w:styleId="Footer">
    <w:name w:val="footer"/>
    <w:basedOn w:val="Normal"/>
    <w:link w:val="FooterChar"/>
    <w:uiPriority w:val="99"/>
    <w:unhideWhenUsed/>
    <w:rsid w:val="00702F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F49"/>
  </w:style>
  <w:style w:type="character" w:styleId="Hyperlink">
    <w:name w:val="Hyperlink"/>
    <w:basedOn w:val="DefaultParagraphFont"/>
    <w:uiPriority w:val="99"/>
    <w:unhideWhenUsed/>
    <w:rsid w:val="005C13C1"/>
    <w:rPr>
      <w:color w:val="0563C1" w:themeColor="hyperlink"/>
      <w:u w:val="single"/>
    </w:rPr>
  </w:style>
  <w:style w:type="character" w:styleId="CommentReference">
    <w:name w:val="annotation reference"/>
    <w:basedOn w:val="DefaultParagraphFont"/>
    <w:uiPriority w:val="99"/>
    <w:semiHidden/>
    <w:unhideWhenUsed/>
    <w:rsid w:val="004853F7"/>
    <w:rPr>
      <w:sz w:val="16"/>
      <w:szCs w:val="16"/>
    </w:rPr>
  </w:style>
  <w:style w:type="paragraph" w:styleId="CommentText">
    <w:name w:val="annotation text"/>
    <w:basedOn w:val="Normal"/>
    <w:link w:val="CommentTextChar"/>
    <w:uiPriority w:val="99"/>
    <w:semiHidden/>
    <w:unhideWhenUsed/>
    <w:rsid w:val="004853F7"/>
    <w:pPr>
      <w:spacing w:line="240" w:lineRule="auto"/>
    </w:pPr>
    <w:rPr>
      <w:sz w:val="20"/>
      <w:szCs w:val="20"/>
    </w:rPr>
  </w:style>
  <w:style w:type="character" w:customStyle="1" w:styleId="CommentTextChar">
    <w:name w:val="Comment Text Char"/>
    <w:basedOn w:val="DefaultParagraphFont"/>
    <w:link w:val="CommentText"/>
    <w:uiPriority w:val="99"/>
    <w:semiHidden/>
    <w:rsid w:val="004853F7"/>
    <w:rPr>
      <w:sz w:val="20"/>
      <w:szCs w:val="20"/>
    </w:rPr>
  </w:style>
  <w:style w:type="paragraph" w:styleId="CommentSubject">
    <w:name w:val="annotation subject"/>
    <w:basedOn w:val="CommentText"/>
    <w:next w:val="CommentText"/>
    <w:link w:val="CommentSubjectChar"/>
    <w:uiPriority w:val="99"/>
    <w:semiHidden/>
    <w:unhideWhenUsed/>
    <w:rsid w:val="004853F7"/>
    <w:rPr>
      <w:b/>
      <w:bCs/>
    </w:rPr>
  </w:style>
  <w:style w:type="character" w:customStyle="1" w:styleId="CommentSubjectChar">
    <w:name w:val="Comment Subject Char"/>
    <w:basedOn w:val="CommentTextChar"/>
    <w:link w:val="CommentSubject"/>
    <w:uiPriority w:val="99"/>
    <w:semiHidden/>
    <w:rsid w:val="004853F7"/>
    <w:rPr>
      <w:b/>
      <w:bCs/>
      <w:sz w:val="20"/>
      <w:szCs w:val="20"/>
    </w:rPr>
  </w:style>
  <w:style w:type="paragraph" w:styleId="BalloonText">
    <w:name w:val="Balloon Text"/>
    <w:basedOn w:val="Normal"/>
    <w:link w:val="BalloonTextChar"/>
    <w:uiPriority w:val="99"/>
    <w:semiHidden/>
    <w:unhideWhenUsed/>
    <w:rsid w:val="004853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3F7"/>
    <w:rPr>
      <w:rFonts w:ascii="Segoe UI" w:hAnsi="Segoe UI" w:cs="Segoe UI"/>
      <w:sz w:val="18"/>
      <w:szCs w:val="18"/>
    </w:rPr>
  </w:style>
  <w:style w:type="paragraph" w:customStyle="1" w:styleId="whitespace-pre-wrap">
    <w:name w:val="whitespace-pre-wrap"/>
    <w:basedOn w:val="Normal"/>
    <w:rsid w:val="006733E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6733E8"/>
    <w:rPr>
      <w:b/>
      <w:bCs/>
    </w:rPr>
  </w:style>
  <w:style w:type="character" w:styleId="Emphasis">
    <w:name w:val="Emphasis"/>
    <w:basedOn w:val="DefaultParagraphFont"/>
    <w:uiPriority w:val="20"/>
    <w:qFormat/>
    <w:rsid w:val="006733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892006">
      <w:bodyDiv w:val="1"/>
      <w:marLeft w:val="0"/>
      <w:marRight w:val="0"/>
      <w:marTop w:val="0"/>
      <w:marBottom w:val="0"/>
      <w:divBdr>
        <w:top w:val="none" w:sz="0" w:space="0" w:color="auto"/>
        <w:left w:val="none" w:sz="0" w:space="0" w:color="auto"/>
        <w:bottom w:val="none" w:sz="0" w:space="0" w:color="auto"/>
        <w:right w:val="none" w:sz="0" w:space="0" w:color="auto"/>
      </w:divBdr>
    </w:div>
    <w:div w:id="1100416351">
      <w:bodyDiv w:val="1"/>
      <w:marLeft w:val="0"/>
      <w:marRight w:val="0"/>
      <w:marTop w:val="0"/>
      <w:marBottom w:val="0"/>
      <w:divBdr>
        <w:top w:val="none" w:sz="0" w:space="0" w:color="auto"/>
        <w:left w:val="none" w:sz="0" w:space="0" w:color="auto"/>
        <w:bottom w:val="none" w:sz="0" w:space="0" w:color="auto"/>
        <w:right w:val="none" w:sz="0" w:space="0" w:color="auto"/>
      </w:divBdr>
    </w:div>
    <w:div w:id="1478572080">
      <w:bodyDiv w:val="1"/>
      <w:marLeft w:val="0"/>
      <w:marRight w:val="0"/>
      <w:marTop w:val="0"/>
      <w:marBottom w:val="0"/>
      <w:divBdr>
        <w:top w:val="none" w:sz="0" w:space="0" w:color="auto"/>
        <w:left w:val="none" w:sz="0" w:space="0" w:color="auto"/>
        <w:bottom w:val="none" w:sz="0" w:space="0" w:color="auto"/>
        <w:right w:val="none" w:sz="0" w:space="0" w:color="auto"/>
      </w:divBdr>
    </w:div>
    <w:div w:id="1633291241">
      <w:bodyDiv w:val="1"/>
      <w:marLeft w:val="0"/>
      <w:marRight w:val="0"/>
      <w:marTop w:val="0"/>
      <w:marBottom w:val="0"/>
      <w:divBdr>
        <w:top w:val="none" w:sz="0" w:space="0" w:color="auto"/>
        <w:left w:val="none" w:sz="0" w:space="0" w:color="auto"/>
        <w:bottom w:val="none" w:sz="0" w:space="0" w:color="auto"/>
        <w:right w:val="none" w:sz="0" w:space="0" w:color="auto"/>
      </w:divBdr>
    </w:div>
    <w:div w:id="1636518730">
      <w:bodyDiv w:val="1"/>
      <w:marLeft w:val="0"/>
      <w:marRight w:val="0"/>
      <w:marTop w:val="0"/>
      <w:marBottom w:val="0"/>
      <w:divBdr>
        <w:top w:val="none" w:sz="0" w:space="0" w:color="auto"/>
        <w:left w:val="none" w:sz="0" w:space="0" w:color="auto"/>
        <w:bottom w:val="none" w:sz="0" w:space="0" w:color="auto"/>
        <w:right w:val="none" w:sz="0" w:space="0" w:color="auto"/>
      </w:divBdr>
    </w:div>
    <w:div w:id="1644693428">
      <w:bodyDiv w:val="1"/>
      <w:marLeft w:val="0"/>
      <w:marRight w:val="0"/>
      <w:marTop w:val="0"/>
      <w:marBottom w:val="0"/>
      <w:divBdr>
        <w:top w:val="none" w:sz="0" w:space="0" w:color="auto"/>
        <w:left w:val="none" w:sz="0" w:space="0" w:color="auto"/>
        <w:bottom w:val="none" w:sz="0" w:space="0" w:color="auto"/>
        <w:right w:val="none" w:sz="0" w:space="0" w:color="auto"/>
      </w:divBdr>
      <w:divsChild>
        <w:div w:id="878589444">
          <w:marLeft w:val="0"/>
          <w:marRight w:val="0"/>
          <w:marTop w:val="0"/>
          <w:marBottom w:val="0"/>
          <w:divBdr>
            <w:top w:val="single" w:sz="2" w:space="0" w:color="auto"/>
            <w:left w:val="single" w:sz="2" w:space="0" w:color="auto"/>
            <w:bottom w:val="single" w:sz="6" w:space="0" w:color="auto"/>
            <w:right w:val="single" w:sz="2" w:space="0" w:color="auto"/>
          </w:divBdr>
          <w:divsChild>
            <w:div w:id="1018240193">
              <w:marLeft w:val="0"/>
              <w:marRight w:val="0"/>
              <w:marTop w:val="100"/>
              <w:marBottom w:val="100"/>
              <w:divBdr>
                <w:top w:val="single" w:sz="2" w:space="0" w:color="D9D9E3"/>
                <w:left w:val="single" w:sz="2" w:space="0" w:color="D9D9E3"/>
                <w:bottom w:val="single" w:sz="2" w:space="0" w:color="D9D9E3"/>
                <w:right w:val="single" w:sz="2" w:space="0" w:color="D9D9E3"/>
              </w:divBdr>
              <w:divsChild>
                <w:div w:id="1059399851">
                  <w:marLeft w:val="0"/>
                  <w:marRight w:val="0"/>
                  <w:marTop w:val="0"/>
                  <w:marBottom w:val="0"/>
                  <w:divBdr>
                    <w:top w:val="single" w:sz="2" w:space="0" w:color="D9D9E3"/>
                    <w:left w:val="single" w:sz="2" w:space="0" w:color="D9D9E3"/>
                    <w:bottom w:val="single" w:sz="2" w:space="0" w:color="D9D9E3"/>
                    <w:right w:val="single" w:sz="2" w:space="0" w:color="D9D9E3"/>
                  </w:divBdr>
                  <w:divsChild>
                    <w:div w:id="170225850">
                      <w:marLeft w:val="0"/>
                      <w:marRight w:val="0"/>
                      <w:marTop w:val="0"/>
                      <w:marBottom w:val="0"/>
                      <w:divBdr>
                        <w:top w:val="single" w:sz="2" w:space="0" w:color="D9D9E3"/>
                        <w:left w:val="single" w:sz="2" w:space="0" w:color="D9D9E3"/>
                        <w:bottom w:val="single" w:sz="2" w:space="0" w:color="D9D9E3"/>
                        <w:right w:val="single" w:sz="2" w:space="0" w:color="D9D9E3"/>
                      </w:divBdr>
                      <w:divsChild>
                        <w:div w:id="215746908">
                          <w:marLeft w:val="0"/>
                          <w:marRight w:val="0"/>
                          <w:marTop w:val="0"/>
                          <w:marBottom w:val="0"/>
                          <w:divBdr>
                            <w:top w:val="single" w:sz="2" w:space="0" w:color="D9D9E3"/>
                            <w:left w:val="single" w:sz="2" w:space="0" w:color="D9D9E3"/>
                            <w:bottom w:val="single" w:sz="2" w:space="0" w:color="D9D9E3"/>
                            <w:right w:val="single" w:sz="2" w:space="0" w:color="D9D9E3"/>
                          </w:divBdr>
                          <w:divsChild>
                            <w:div w:id="1324242770">
                              <w:marLeft w:val="0"/>
                              <w:marRight w:val="0"/>
                              <w:marTop w:val="0"/>
                              <w:marBottom w:val="0"/>
                              <w:divBdr>
                                <w:top w:val="single" w:sz="2" w:space="0" w:color="D9D9E3"/>
                                <w:left w:val="single" w:sz="2" w:space="0" w:color="D9D9E3"/>
                                <w:bottom w:val="single" w:sz="2" w:space="0" w:color="D9D9E3"/>
                                <w:right w:val="single" w:sz="2" w:space="0" w:color="D9D9E3"/>
                              </w:divBdr>
                              <w:divsChild>
                                <w:div w:id="106506018">
                                  <w:marLeft w:val="0"/>
                                  <w:marRight w:val="0"/>
                                  <w:marTop w:val="0"/>
                                  <w:marBottom w:val="0"/>
                                  <w:divBdr>
                                    <w:top w:val="single" w:sz="2" w:space="0" w:color="D9D9E3"/>
                                    <w:left w:val="single" w:sz="2" w:space="0" w:color="D9D9E3"/>
                                    <w:bottom w:val="single" w:sz="2" w:space="0" w:color="D9D9E3"/>
                                    <w:right w:val="single" w:sz="2" w:space="0" w:color="D9D9E3"/>
                                  </w:divBdr>
                                  <w:divsChild>
                                    <w:div w:id="11913396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90679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file:///C:\Users\kulbhushan.malik\AppData\Local\Microsoft\Windows\INetCache\Content.Outlook\TNDFRY7U\www.cosmofirs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712642e-5872-4da2-a275-67e08b20a9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0017FFF3B7F8429FB44EFD41259F55" ma:contentTypeVersion="17" ma:contentTypeDescription="Create a new document." ma:contentTypeScope="" ma:versionID="f19ecd87a315f72be1ca3608f5f5421e">
  <xsd:schema xmlns:xsd="http://www.w3.org/2001/XMLSchema" xmlns:xs="http://www.w3.org/2001/XMLSchema" xmlns:p="http://schemas.microsoft.com/office/2006/metadata/properties" xmlns:ns3="c712642e-5872-4da2-a275-67e08b20a944" xmlns:ns4="70add62e-36a6-414e-89bf-0e4668f62b21" targetNamespace="http://schemas.microsoft.com/office/2006/metadata/properties" ma:root="true" ma:fieldsID="56461e99dc08ba32b03caa218fcac8c0" ns3:_="" ns4:_="">
    <xsd:import namespace="c712642e-5872-4da2-a275-67e08b20a944"/>
    <xsd:import namespace="70add62e-36a6-414e-89bf-0e4668f62b2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2642e-5872-4da2-a275-67e08b20a9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add62e-36a6-414e-89bf-0e4668f62b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5BC957-0604-4E79-85CC-5A9A8E34FDDD}">
  <ds:schemaRefs>
    <ds:schemaRef ds:uri="http://schemas.microsoft.com/sharepoint/v3/contenttype/forms"/>
  </ds:schemaRefs>
</ds:datastoreItem>
</file>

<file path=customXml/itemProps2.xml><?xml version="1.0" encoding="utf-8"?>
<ds:datastoreItem xmlns:ds="http://schemas.openxmlformats.org/officeDocument/2006/customXml" ds:itemID="{3895E702-E896-44ED-9652-D4C6203123AC}">
  <ds:schemaRefs>
    <ds:schemaRef ds:uri="http://schemas.microsoft.com/office/2006/metadata/properties"/>
    <ds:schemaRef ds:uri="http://schemas.microsoft.com/office/infopath/2007/PartnerControls"/>
    <ds:schemaRef ds:uri="c712642e-5872-4da2-a275-67e08b20a944"/>
  </ds:schemaRefs>
</ds:datastoreItem>
</file>

<file path=customXml/itemProps3.xml><?xml version="1.0" encoding="utf-8"?>
<ds:datastoreItem xmlns:ds="http://schemas.openxmlformats.org/officeDocument/2006/customXml" ds:itemID="{630C03F5-673A-4D26-A611-352CAB0E4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12642e-5872-4da2-a275-67e08b20a944"/>
    <ds:schemaRef ds:uri="70add62e-36a6-414e-89bf-0e4668f62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Sapna Choudhary</dc:creator>
  <cp:keywords/>
  <dc:description/>
  <cp:lastModifiedBy>Rhittick Das</cp:lastModifiedBy>
  <cp:revision>2</cp:revision>
  <dcterms:created xsi:type="dcterms:W3CDTF">2024-11-08T03:19:00Z</dcterms:created>
  <dcterms:modified xsi:type="dcterms:W3CDTF">2024-11-08T03:19:00Z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0x0101006F0017FFF3B7F8429FB44EFD41259F55</vt:lpwstr>
  </property>
  <property fmtid="{D5CDD505-2E9C-101B-9397-08002B2CF9AE}" pid="3" name="GrammarlyDocumentId">
    <vt:lpwstr>fb214ff08bdb9072eecc2228e4d5c6cfc355c010b1bf45be66a2f3766c7fbc9f</vt:lpwstr>
  </property>
</Properties>
</file>