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AE46" w14:textId="784FDE5D" w:rsidR="00FB2679" w:rsidRDefault="00FB2679" w:rsidP="00382B3A">
      <w:pPr>
        <w:spacing w:after="0"/>
        <w:jc w:val="center"/>
        <w:rPr>
          <w:b/>
          <w:sz w:val="32"/>
        </w:rPr>
      </w:pPr>
      <w:r w:rsidRPr="00FB2679">
        <w:rPr>
          <w:b/>
          <w:sz w:val="32"/>
        </w:rPr>
        <w:t>Cosmo</w:t>
      </w:r>
      <w:r w:rsidR="00367F6D">
        <w:rPr>
          <w:b/>
          <w:sz w:val="32"/>
        </w:rPr>
        <w:t xml:space="preserve"> First</w:t>
      </w:r>
      <w:r w:rsidRPr="00FB2679">
        <w:rPr>
          <w:b/>
          <w:sz w:val="32"/>
        </w:rPr>
        <w:t xml:space="preserve"> Introduces Revolutionary Paint Protection Films to Safeguard Vehicle Exteriors</w:t>
      </w:r>
      <w:r w:rsidR="00367F6D">
        <w:rPr>
          <w:b/>
          <w:sz w:val="32"/>
        </w:rPr>
        <w:t xml:space="preserve"> </w:t>
      </w:r>
      <w:r w:rsidR="00382B3A">
        <w:rPr>
          <w:b/>
          <w:sz w:val="32"/>
        </w:rPr>
        <w:t>with Lifetime Warranty</w:t>
      </w:r>
    </w:p>
    <w:p w14:paraId="2B1288BA" w14:textId="77777777" w:rsidR="00382B3A" w:rsidRPr="00367F6D" w:rsidRDefault="00382B3A" w:rsidP="00382B3A">
      <w:pPr>
        <w:spacing w:after="0"/>
        <w:jc w:val="center"/>
        <w:rPr>
          <w:b/>
          <w:sz w:val="32"/>
        </w:rPr>
      </w:pPr>
    </w:p>
    <w:p w14:paraId="15149D02" w14:textId="4FD88770" w:rsidR="00FB2679" w:rsidRDefault="00FB2679" w:rsidP="00382B3A">
      <w:pPr>
        <w:spacing w:after="0"/>
        <w:jc w:val="both"/>
      </w:pPr>
      <w:r>
        <w:rPr>
          <w:b/>
        </w:rPr>
        <w:t xml:space="preserve">New Delhi, </w:t>
      </w:r>
      <w:r w:rsidR="00A36C84">
        <w:rPr>
          <w:b/>
        </w:rPr>
        <w:t>20</w:t>
      </w:r>
      <w:r>
        <w:rPr>
          <w:b/>
        </w:rPr>
        <w:t xml:space="preserve"> December 2024:</w:t>
      </w:r>
      <w:r>
        <w:t xml:space="preserve"> Cosmo </w:t>
      </w:r>
      <w:r w:rsidR="00367F6D">
        <w:t>First</w:t>
      </w:r>
      <w:r>
        <w:t>, a leading global manufacturer of specialty films for packaging, labelling, lamination, and more</w:t>
      </w:r>
      <w:r w:rsidR="00326689">
        <w:t>,</w:t>
      </w:r>
      <w:r>
        <w:t xml:space="preserve"> is set to transform vehicle protection with the launch of its innovative Paint Protection Films (PPF), designed to preserve and enhance automotive exteriors. The company will </w:t>
      </w:r>
      <w:r w:rsidR="00E03E71">
        <w:t xml:space="preserve">now </w:t>
      </w:r>
      <w:r>
        <w:t xml:space="preserve">begin market trials </w:t>
      </w:r>
      <w:r w:rsidR="00E03E71">
        <w:t>for the product</w:t>
      </w:r>
      <w:r>
        <w:t>.</w:t>
      </w:r>
    </w:p>
    <w:p w14:paraId="4156EE49" w14:textId="5AE4782E" w:rsidR="00382B3A" w:rsidRDefault="00382B3A" w:rsidP="00382B3A">
      <w:pPr>
        <w:spacing w:after="0"/>
        <w:jc w:val="both"/>
      </w:pPr>
    </w:p>
    <w:p w14:paraId="09E374AD" w14:textId="2ABEC0FE" w:rsidR="00382B3A" w:rsidRDefault="00382B3A" w:rsidP="00382B3A">
      <w:pPr>
        <w:spacing w:after="0"/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72FEAC35" wp14:editId="265BFB30">
            <wp:extent cx="4030418" cy="284353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2-20 at 2.57.52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560" cy="28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FBB1" w14:textId="77777777" w:rsidR="00382B3A" w:rsidRDefault="00382B3A" w:rsidP="00382B3A">
      <w:pPr>
        <w:spacing w:after="0"/>
        <w:jc w:val="both"/>
      </w:pPr>
    </w:p>
    <w:p w14:paraId="52D80694" w14:textId="2E27A0F7" w:rsidR="00FB2679" w:rsidRDefault="00FB2679" w:rsidP="00382B3A">
      <w:pPr>
        <w:spacing w:after="0"/>
        <w:jc w:val="both"/>
      </w:pPr>
      <w:r>
        <w:t xml:space="preserve">Cosmo PPF offers vehicle owners a comprehensive solution to maintain their car's pristine appearance. </w:t>
      </w:r>
      <w:r w:rsidR="00E03E71">
        <w:t xml:space="preserve">Key features of Cosmo PPF include advanced scratch resistance, innovative self-healing technology, hydrophobic properties, and comprehensive UV and chemical protection. </w:t>
      </w:r>
      <w:r>
        <w:t>The product line features two distinct variants tailored to different protection needs.</w:t>
      </w:r>
    </w:p>
    <w:p w14:paraId="0987D2D0" w14:textId="77777777" w:rsidR="00382B3A" w:rsidRDefault="00382B3A" w:rsidP="00382B3A">
      <w:pPr>
        <w:spacing w:after="0"/>
        <w:jc w:val="both"/>
      </w:pPr>
    </w:p>
    <w:p w14:paraId="44814617" w14:textId="74194C0F" w:rsidR="00FB2679" w:rsidRDefault="00FB2679" w:rsidP="00382B3A">
      <w:pPr>
        <w:spacing w:after="0"/>
        <w:jc w:val="both"/>
      </w:pPr>
      <w:r>
        <w:t xml:space="preserve">The Cosmo PPF Platinum, the premium offering, stands out with its impressive 8-mil thickness and an unprecedented lifetime warranty. This top-tier variant provides </w:t>
      </w:r>
      <w:r w:rsidR="00367F6D">
        <w:t xml:space="preserve">deep scratch resistance, </w:t>
      </w:r>
      <w:r>
        <w:t>maximum durability and flexibility</w:t>
      </w:r>
      <w:r w:rsidR="00E03E71">
        <w:t xml:space="preserve"> in application</w:t>
      </w:r>
      <w:r>
        <w:t xml:space="preserve">, protecting vehicles against environmental challenges including stains, </w:t>
      </w:r>
      <w:r w:rsidR="005A778E">
        <w:t>scratches, and harmful UV rays</w:t>
      </w:r>
      <w:r w:rsidR="00367F6D">
        <w:t xml:space="preserve">, and maintaining their unmatched elegance. </w:t>
      </w:r>
    </w:p>
    <w:p w14:paraId="7727DDC5" w14:textId="77777777" w:rsidR="00382B3A" w:rsidRDefault="00382B3A" w:rsidP="00382B3A">
      <w:pPr>
        <w:spacing w:after="0"/>
        <w:jc w:val="both"/>
      </w:pPr>
    </w:p>
    <w:p w14:paraId="4E031285" w14:textId="712D6FD3" w:rsidR="00FB2679" w:rsidRDefault="00FB2679" w:rsidP="00382B3A">
      <w:pPr>
        <w:spacing w:after="0"/>
        <w:jc w:val="both"/>
      </w:pPr>
      <w:r>
        <w:t xml:space="preserve">Complementing the Platinum line, the Cosmo PPF Gold offers </w:t>
      </w:r>
      <w:r w:rsidR="00367F6D">
        <w:t>long lasting</w:t>
      </w:r>
      <w:r>
        <w:t xml:space="preserve"> protection </w:t>
      </w:r>
      <w:r w:rsidR="00367F6D">
        <w:t>with a 5-year warranty. The</w:t>
      </w:r>
      <w:r>
        <w:t xml:space="preserve"> self-healing properties</w:t>
      </w:r>
      <w:r w:rsidR="00367F6D">
        <w:t xml:space="preserve"> of Cosmo PPF ensure enhanced aesthetics, strengthening</w:t>
      </w:r>
      <w:r>
        <w:t xml:space="preserve"> Cosmo</w:t>
      </w:r>
      <w:r w:rsidR="00367F6D">
        <w:t xml:space="preserve"> First</w:t>
      </w:r>
      <w:r>
        <w:t>'</w:t>
      </w:r>
      <w:r w:rsidR="00367F6D">
        <w:t>s</w:t>
      </w:r>
      <w:r>
        <w:t xml:space="preserve"> commitment to delivering superior a</w:t>
      </w:r>
      <w:r w:rsidR="005A778E">
        <w:t>utomotive protection solutions.</w:t>
      </w:r>
      <w:r w:rsidR="000A5990">
        <w:t xml:space="preserve"> </w:t>
      </w:r>
      <w:r w:rsidR="00E03E71">
        <w:t xml:space="preserve">Engineered with high-quality Thermoplastic Polyurethane (TPU) technology and </w:t>
      </w:r>
      <w:r w:rsidR="00C65C28">
        <w:t>best-in-class</w:t>
      </w:r>
      <w:r w:rsidR="00E03E71">
        <w:t xml:space="preserve"> advanced pressure-sensitive adhesive</w:t>
      </w:r>
      <w:r w:rsidR="000A5990">
        <w:t>,</w:t>
      </w:r>
      <w:r w:rsidR="00E03E71">
        <w:t xml:space="preserve"> </w:t>
      </w:r>
      <w:r w:rsidR="000A5990">
        <w:t>t</w:t>
      </w:r>
      <w:r>
        <w:t>he films are designed to maintain a vehicle's showroom-like finish, repelling environmental contaminants an</w:t>
      </w:r>
      <w:r w:rsidR="005A778E">
        <w:t>d preventing paint degradation.</w:t>
      </w:r>
    </w:p>
    <w:p w14:paraId="2C5122B2" w14:textId="77777777" w:rsidR="00382B3A" w:rsidRDefault="00382B3A" w:rsidP="00382B3A">
      <w:pPr>
        <w:spacing w:after="0"/>
        <w:jc w:val="both"/>
        <w:rPr>
          <w:i/>
        </w:rPr>
      </w:pPr>
    </w:p>
    <w:p w14:paraId="66EA4C3C" w14:textId="3BBEE278" w:rsidR="00FB2679" w:rsidRDefault="00050F41" w:rsidP="00382B3A">
      <w:pPr>
        <w:spacing w:after="0"/>
        <w:jc w:val="both"/>
      </w:pPr>
      <w:r>
        <w:rPr>
          <w:i/>
        </w:rPr>
        <w:t>“</w:t>
      </w:r>
      <w:r w:rsidR="00FB2679" w:rsidRPr="005A778E">
        <w:rPr>
          <w:i/>
        </w:rPr>
        <w:t>As the automotive landscape evolves, we're seeing an unprecedented rise in premium vehicle ownership, with discerning customers investing significant</w:t>
      </w:r>
      <w:r>
        <w:rPr>
          <w:i/>
        </w:rPr>
        <w:t xml:space="preserve"> resources in their dream cars,”</w:t>
      </w:r>
      <w:r w:rsidR="00FB2679">
        <w:t xml:space="preserve"> said </w:t>
      </w:r>
      <w:r w:rsidR="00FB2679" w:rsidRPr="005A778E">
        <w:rPr>
          <w:b/>
        </w:rPr>
        <w:t>Mr Pankaj Poddar, Group CEO, Cosmo First.</w:t>
      </w:r>
      <w:r w:rsidR="00FB2679">
        <w:t xml:space="preserve"> </w:t>
      </w:r>
      <w:r>
        <w:rPr>
          <w:i/>
        </w:rPr>
        <w:t>“</w:t>
      </w:r>
      <w:r w:rsidR="00FB2679" w:rsidRPr="005A778E">
        <w:rPr>
          <w:i/>
        </w:rPr>
        <w:t xml:space="preserve">Our Paint Protection Films are more than just a protective layer – they're a precision-engineered solution that meets the expectations of modern car enthusiasts who view their vehicles as valuable assets. Cosmo PPF transforms car care from a maintenance task to </w:t>
      </w:r>
      <w:r w:rsidR="00FB2679" w:rsidRPr="005A778E">
        <w:rPr>
          <w:i/>
        </w:rPr>
        <w:lastRenderedPageBreak/>
        <w:t>a premium value addition, ensuring that every vehicle</w:t>
      </w:r>
      <w:r w:rsidR="000A5990">
        <w:rPr>
          <w:i/>
        </w:rPr>
        <w:t>’s paint</w:t>
      </w:r>
      <w:r w:rsidR="00FB2679" w:rsidRPr="005A778E">
        <w:rPr>
          <w:i/>
        </w:rPr>
        <w:t xml:space="preserve"> maintains its showroom brilliance </w:t>
      </w:r>
      <w:r w:rsidR="000A5990">
        <w:rPr>
          <w:i/>
        </w:rPr>
        <w:t xml:space="preserve">even </w:t>
      </w:r>
      <w:r w:rsidR="00FB2679" w:rsidRPr="005A778E">
        <w:rPr>
          <w:i/>
        </w:rPr>
        <w:t>ag</w:t>
      </w:r>
      <w:r>
        <w:rPr>
          <w:i/>
        </w:rPr>
        <w:t>ainst environmental challenges.”</w:t>
      </w:r>
    </w:p>
    <w:p w14:paraId="748DD29D" w14:textId="77777777" w:rsidR="00382B3A" w:rsidRDefault="00382B3A" w:rsidP="00382B3A">
      <w:pPr>
        <w:spacing w:after="0"/>
        <w:jc w:val="both"/>
      </w:pPr>
    </w:p>
    <w:p w14:paraId="2E3DAF72" w14:textId="1124427A" w:rsidR="005A778E" w:rsidRPr="008269A0" w:rsidRDefault="00FB2679" w:rsidP="00382B3A">
      <w:pPr>
        <w:spacing w:after="0"/>
        <w:jc w:val="both"/>
      </w:pPr>
      <w:r>
        <w:t xml:space="preserve">The launch comes in response to growing consumer demand for long-lasting, effective paint protection solutions. Vehicle owners can look forward to experiencing the Cosmo PPF difference </w:t>
      </w:r>
      <w:r w:rsidR="00293345">
        <w:t>when the product becomes widely available</w:t>
      </w:r>
      <w:bookmarkStart w:id="0" w:name="_GoBack"/>
      <w:bookmarkEnd w:id="0"/>
      <w:r w:rsidR="00293345">
        <w:t>.</w:t>
      </w:r>
    </w:p>
    <w:p w14:paraId="4AA21E48" w14:textId="77777777" w:rsidR="00382B3A" w:rsidRDefault="00382B3A" w:rsidP="00382B3A">
      <w:pPr>
        <w:spacing w:after="0"/>
        <w:jc w:val="both"/>
        <w:rPr>
          <w:b/>
          <w:bCs/>
        </w:rPr>
      </w:pPr>
    </w:p>
    <w:p w14:paraId="0F8068EE" w14:textId="2A8EFD8F" w:rsidR="005A778E" w:rsidRPr="0016420D" w:rsidRDefault="005A778E" w:rsidP="00382B3A">
      <w:pPr>
        <w:spacing w:after="0"/>
        <w:jc w:val="both"/>
        <w:rPr>
          <w:b/>
          <w:bCs/>
        </w:rPr>
      </w:pPr>
      <w:r w:rsidRPr="0016420D">
        <w:rPr>
          <w:b/>
          <w:bCs/>
        </w:rPr>
        <w:t>About Cosmo First Limited:</w:t>
      </w:r>
    </w:p>
    <w:p w14:paraId="37574B55" w14:textId="1FEFAC3C" w:rsidR="008269A0" w:rsidRPr="0016420D" w:rsidRDefault="008269A0" w:rsidP="00382B3A">
      <w:pPr>
        <w:spacing w:after="0"/>
        <w:jc w:val="both"/>
      </w:pPr>
      <w:r w:rsidRPr="008269A0">
        <w:rPr>
          <w:bCs/>
        </w:rPr>
        <w:t xml:space="preserve">Founded </w:t>
      </w:r>
      <w:r w:rsidRPr="0016420D">
        <w:rPr>
          <w:bCs/>
        </w:rPr>
        <w:t>by Mr. Ashok Jaipuria</w:t>
      </w:r>
      <w:r w:rsidRPr="008269A0">
        <w:rPr>
          <w:bCs/>
        </w:rPr>
        <w:t xml:space="preserve"> in 1981 as Cosmo Films, today Cosmo First is a multinational conglomerate with 5 major business verticals. The flagship company, Cosmo Films, is a global leader in specialty films </w:t>
      </w:r>
      <w:r w:rsidRPr="0016420D">
        <w:t>for packaging, lamination, labelling</w:t>
      </w:r>
      <w:r>
        <w:t>,</w:t>
      </w:r>
      <w:r w:rsidRPr="0016420D">
        <w:t xml:space="preserve"> and </w:t>
      </w:r>
      <w:r>
        <w:t xml:space="preserve">industrial and </w:t>
      </w:r>
      <w:r w:rsidRPr="0016420D">
        <w:t>synthetic paper</w:t>
      </w:r>
      <w:r>
        <w:t>,</w:t>
      </w:r>
      <w:r w:rsidRPr="0016420D">
        <w:t xml:space="preserve"> </w:t>
      </w:r>
      <w:r w:rsidRPr="008269A0">
        <w:rPr>
          <w:bCs/>
        </w:rPr>
        <w:t>serving over 5000 customers across 100+ countries.</w:t>
      </w:r>
      <w:r>
        <w:rPr>
          <w:bCs/>
        </w:rPr>
        <w:t xml:space="preserve"> </w:t>
      </w:r>
      <w:r w:rsidRPr="0016420D">
        <w:t>Cosmo Films over the years has been partnering with worlds’ leading F&amp;B and personal care brands and packaging &amp; printing converters to enhance the end</w:t>
      </w:r>
      <w:r>
        <w:t>-</w:t>
      </w:r>
      <w:r w:rsidRPr="0016420D">
        <w:t>consumer experience.  With manufacturing units in India and warehousing in different parts of the world, the company has been at the forefront of developing customer-centric solutions to deliver the finest product and service experience, backed by innovation, people, and processes.</w:t>
      </w:r>
    </w:p>
    <w:p w14:paraId="596F9D78" w14:textId="77777777" w:rsidR="00382B3A" w:rsidRDefault="008269A0" w:rsidP="00382B3A">
      <w:pPr>
        <w:spacing w:after="0"/>
        <w:jc w:val="both"/>
        <w:rPr>
          <w:bCs/>
        </w:rPr>
      </w:pPr>
      <w:r>
        <w:rPr>
          <w:bCs/>
        </w:rPr>
        <w:t xml:space="preserve">The other verticals include </w:t>
      </w:r>
      <w:r w:rsidR="005A778E" w:rsidRPr="0016420D">
        <w:rPr>
          <w:bCs/>
        </w:rPr>
        <w:t xml:space="preserve">Cosmo Speciality Chemicals (Masterbatches, Adhesives, &amp; Coating), Cosmo Plastech (Rigids - IML Containers and Specialty Sheets of PP / PET and HIPS) and Cosmo Sunshield (Window, Privacy and Security Films), along with a digital-first </w:t>
      </w:r>
      <w:r>
        <w:rPr>
          <w:bCs/>
        </w:rPr>
        <w:t>o</w:t>
      </w:r>
      <w:r w:rsidR="005A778E" w:rsidRPr="0016420D">
        <w:rPr>
          <w:bCs/>
        </w:rPr>
        <w:t>mni</w:t>
      </w:r>
      <w:r>
        <w:rPr>
          <w:bCs/>
        </w:rPr>
        <w:t>-</w:t>
      </w:r>
      <w:r w:rsidR="005A778E" w:rsidRPr="0016420D">
        <w:rPr>
          <w:bCs/>
        </w:rPr>
        <w:t xml:space="preserve">channel </w:t>
      </w:r>
      <w:r>
        <w:rPr>
          <w:bCs/>
        </w:rPr>
        <w:t>p</w:t>
      </w:r>
      <w:r w:rsidR="005A778E" w:rsidRPr="0016420D">
        <w:rPr>
          <w:bCs/>
        </w:rPr>
        <w:t>et care business</w:t>
      </w:r>
      <w:r>
        <w:rPr>
          <w:bCs/>
        </w:rPr>
        <w:t>,</w:t>
      </w:r>
      <w:r w:rsidR="005A778E" w:rsidRPr="0016420D">
        <w:rPr>
          <w:bCs/>
        </w:rPr>
        <w:t xml:space="preserve"> Zigly. Cosmo First is into D2C, B2B2C and B2B businesses and has operations in India, Japan, Korea, Europe and Americas. </w:t>
      </w:r>
    </w:p>
    <w:p w14:paraId="4C4634FF" w14:textId="01529D77" w:rsidR="005A778E" w:rsidRPr="005C13C1" w:rsidRDefault="005A778E" w:rsidP="00382B3A">
      <w:pPr>
        <w:spacing w:after="0"/>
        <w:jc w:val="both"/>
        <w:rPr>
          <w:bCs/>
        </w:rPr>
      </w:pPr>
      <w:r w:rsidRPr="0016420D">
        <w:rPr>
          <w:bCs/>
        </w:rPr>
        <w:t xml:space="preserve">Visit </w:t>
      </w:r>
      <w:hyperlink r:id="rId7" w:history="1">
        <w:r w:rsidRPr="0016420D">
          <w:rPr>
            <w:rStyle w:val="Hyperlink"/>
            <w:bCs/>
          </w:rPr>
          <w:t>www.cosmofirst.com</w:t>
        </w:r>
      </w:hyperlink>
      <w:r w:rsidRPr="0016420D">
        <w:rPr>
          <w:bCs/>
        </w:rPr>
        <w:t xml:space="preserve"> for more details.</w:t>
      </w:r>
    </w:p>
    <w:p w14:paraId="3C6BFFDE" w14:textId="77777777" w:rsidR="005A778E" w:rsidRPr="005A778E" w:rsidRDefault="005A778E" w:rsidP="00FB2679">
      <w:pPr>
        <w:jc w:val="both"/>
        <w:rPr>
          <w:b/>
        </w:rPr>
      </w:pPr>
    </w:p>
    <w:sectPr w:rsidR="005A778E" w:rsidRPr="005A778E" w:rsidSect="00145F80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13BF" w14:textId="77777777" w:rsidR="003C0B97" w:rsidRDefault="003C0B97" w:rsidP="00145F80">
      <w:pPr>
        <w:spacing w:after="0" w:line="240" w:lineRule="auto"/>
      </w:pPr>
      <w:r>
        <w:separator/>
      </w:r>
    </w:p>
  </w:endnote>
  <w:endnote w:type="continuationSeparator" w:id="0">
    <w:p w14:paraId="20EAEDCC" w14:textId="77777777" w:rsidR="003C0B97" w:rsidRDefault="003C0B97" w:rsidP="0014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DE26" w14:textId="77777777" w:rsidR="003C0B97" w:rsidRDefault="003C0B97" w:rsidP="00145F80">
      <w:pPr>
        <w:spacing w:after="0" w:line="240" w:lineRule="auto"/>
      </w:pPr>
      <w:r>
        <w:separator/>
      </w:r>
    </w:p>
  </w:footnote>
  <w:footnote w:type="continuationSeparator" w:id="0">
    <w:p w14:paraId="3203895B" w14:textId="77777777" w:rsidR="003C0B97" w:rsidRDefault="003C0B97" w:rsidP="0014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B30D" w14:textId="095DCD36" w:rsidR="00145F80" w:rsidRDefault="00382B3A">
    <w:pPr>
      <w:pStyle w:val="Header"/>
    </w:pPr>
    <w:r>
      <w:rPr>
        <w:b/>
        <w:noProof/>
        <w:lang w:val="en-IN" w:eastAsia="en-IN" w:bidi="hi-IN"/>
      </w:rPr>
      <w:drawing>
        <wp:anchor distT="0" distB="0" distL="114300" distR="114300" simplePos="0" relativeHeight="251660288" behindDoc="0" locked="0" layoutInCell="1" allowOverlap="1" wp14:anchorId="7A0E965F" wp14:editId="61D40328">
          <wp:simplePos x="0" y="0"/>
          <wp:positionH relativeFrom="margin">
            <wp:posOffset>5051425</wp:posOffset>
          </wp:positionH>
          <wp:positionV relativeFrom="topMargin">
            <wp:align>bottom</wp:align>
          </wp:positionV>
          <wp:extent cx="1261110" cy="6705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smoPPF logo final curved f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F80">
      <w:rPr>
        <w:b/>
        <w:noProof/>
        <w:lang w:val="en-IN" w:eastAsia="en-IN" w:bidi="hi-IN"/>
      </w:rPr>
      <w:drawing>
        <wp:anchor distT="0" distB="0" distL="114300" distR="114300" simplePos="0" relativeHeight="251659264" behindDoc="0" locked="0" layoutInCell="1" allowOverlap="1" wp14:anchorId="42569795" wp14:editId="2CD8A03E">
          <wp:simplePos x="0" y="0"/>
          <wp:positionH relativeFrom="margin">
            <wp:posOffset>-495300</wp:posOffset>
          </wp:positionH>
          <wp:positionV relativeFrom="margin">
            <wp:posOffset>-522605</wp:posOffset>
          </wp:positionV>
          <wp:extent cx="1873885" cy="4476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First Logo14 No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79"/>
    <w:rsid w:val="00050F41"/>
    <w:rsid w:val="000A5990"/>
    <w:rsid w:val="00145F80"/>
    <w:rsid w:val="001B37BD"/>
    <w:rsid w:val="00293345"/>
    <w:rsid w:val="002F558A"/>
    <w:rsid w:val="00326689"/>
    <w:rsid w:val="00367F6D"/>
    <w:rsid w:val="00382B3A"/>
    <w:rsid w:val="003C0B97"/>
    <w:rsid w:val="005A778E"/>
    <w:rsid w:val="008269A0"/>
    <w:rsid w:val="008A14AA"/>
    <w:rsid w:val="009162CA"/>
    <w:rsid w:val="00A01489"/>
    <w:rsid w:val="00A36C84"/>
    <w:rsid w:val="00B02D28"/>
    <w:rsid w:val="00BD55CA"/>
    <w:rsid w:val="00C65C28"/>
    <w:rsid w:val="00E03E71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25F0CF"/>
  <w15:chartTrackingRefBased/>
  <w15:docId w15:val="{6E7D9B5C-85BB-4A19-ADB4-0B523BC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7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8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8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kulbhushan.malik\AppData\Local\Microsoft\Windows\INetCache\Content.Outlook\TNDFRY7U\www.cosmofir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Arijit Banarji</dc:creator>
  <cp:keywords/>
  <dc:description/>
  <cp:lastModifiedBy>Rhittick Das</cp:lastModifiedBy>
  <cp:revision>7</cp:revision>
  <dcterms:created xsi:type="dcterms:W3CDTF">2024-12-20T09:21:00Z</dcterms:created>
  <dcterms:modified xsi:type="dcterms:W3CDTF">2024-12-20T09:50:00Z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5ed394cd-87c5-45a6-aa4c-73db6ec2787c</vt:lpwstr>
  </property>
</Properties>
</file>