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C797B" w14:textId="47B9BE06" w:rsidR="00D573A6" w:rsidRPr="00C33C32" w:rsidRDefault="00D573A6" w:rsidP="00C323ED">
      <w:pPr>
        <w:tabs>
          <w:tab w:val="left" w:pos="2551"/>
        </w:tabs>
        <w:rPr>
          <w:szCs w:val="22"/>
          <w:lang w:val="en-GB"/>
        </w:rPr>
      </w:pPr>
    </w:p>
    <w:p w14:paraId="3E4D3BCD" w14:textId="77777777" w:rsidR="001F091E" w:rsidRPr="00C33C32" w:rsidRDefault="001F091E" w:rsidP="001F091E">
      <w:pPr>
        <w:tabs>
          <w:tab w:val="left" w:pos="2551"/>
        </w:tabs>
        <w:rPr>
          <w:szCs w:val="22"/>
          <w:lang w:val="en-GB"/>
        </w:rPr>
      </w:pPr>
    </w:p>
    <w:p w14:paraId="638C4599" w14:textId="12D454A4" w:rsidR="001F091E" w:rsidRPr="00C33C32" w:rsidRDefault="004C16FD" w:rsidP="001F091E">
      <w:pPr>
        <w:tabs>
          <w:tab w:val="left" w:pos="2551"/>
        </w:tabs>
        <w:rPr>
          <w:szCs w:val="22"/>
          <w:lang w:val="en-US"/>
        </w:rPr>
      </w:pPr>
      <w:r w:rsidRPr="00C33C32">
        <w:rPr>
          <w:szCs w:val="22"/>
          <w:lang w:val="en-US"/>
        </w:rPr>
        <w:t>18</w:t>
      </w:r>
      <w:r w:rsidR="003A4B8D" w:rsidRPr="00C33C32">
        <w:rPr>
          <w:szCs w:val="22"/>
          <w:lang w:val="en-US"/>
        </w:rPr>
        <w:t>. September</w:t>
      </w:r>
      <w:r w:rsidR="00D91DBF" w:rsidRPr="00C33C32">
        <w:rPr>
          <w:szCs w:val="22"/>
          <w:lang w:val="en-US"/>
        </w:rPr>
        <w:t xml:space="preserve"> 202</w:t>
      </w:r>
      <w:r w:rsidRPr="00C33C32">
        <w:rPr>
          <w:szCs w:val="22"/>
          <w:lang w:val="en-US"/>
        </w:rPr>
        <w:t>4</w:t>
      </w:r>
    </w:p>
    <w:p w14:paraId="09F67B28" w14:textId="77777777" w:rsidR="003C18AD" w:rsidRPr="00C33C32" w:rsidRDefault="003C18AD" w:rsidP="001F091E">
      <w:pPr>
        <w:rPr>
          <w:rFonts w:cs="Arial"/>
          <w:lang w:val="en-US"/>
        </w:rPr>
      </w:pPr>
    </w:p>
    <w:p w14:paraId="19F04F37" w14:textId="266CB8C4" w:rsidR="001F091E" w:rsidRPr="00C33C32" w:rsidRDefault="006503D1" w:rsidP="001F091E">
      <w:pPr>
        <w:jc w:val="center"/>
        <w:rPr>
          <w:rFonts w:cs="Arial"/>
          <w:b/>
          <w:bCs/>
          <w:sz w:val="28"/>
          <w:szCs w:val="28"/>
          <w:lang w:val="en-US"/>
        </w:rPr>
      </w:pPr>
      <w:r w:rsidRPr="00C33C32">
        <w:rPr>
          <w:rFonts w:cs="Arial"/>
          <w:b/>
          <w:bCs/>
          <w:sz w:val="28"/>
          <w:szCs w:val="28"/>
          <w:lang w:val="en-US"/>
        </w:rPr>
        <w:t>Press</w:t>
      </w:r>
      <w:r w:rsidR="00FA0035" w:rsidRPr="00C33C32">
        <w:rPr>
          <w:rFonts w:cs="Arial"/>
          <w:b/>
          <w:bCs/>
          <w:sz w:val="28"/>
          <w:szCs w:val="28"/>
          <w:lang w:val="en-US"/>
        </w:rPr>
        <w:t xml:space="preserve"> Release</w:t>
      </w:r>
    </w:p>
    <w:p w14:paraId="331BA6DB" w14:textId="77777777" w:rsidR="001F091E" w:rsidRPr="00C33C32" w:rsidRDefault="001F091E" w:rsidP="006503D1">
      <w:pPr>
        <w:jc w:val="both"/>
        <w:rPr>
          <w:rFonts w:cs="Arial"/>
          <w:lang w:val="en-US"/>
        </w:rPr>
      </w:pPr>
    </w:p>
    <w:p w14:paraId="62D18E2C" w14:textId="32DB705C" w:rsidR="00D91DBF" w:rsidRPr="00C33C32" w:rsidRDefault="00D91DBF" w:rsidP="00923D94">
      <w:pPr>
        <w:tabs>
          <w:tab w:val="left" w:pos="5670"/>
        </w:tabs>
        <w:jc w:val="both"/>
        <w:rPr>
          <w:rFonts w:cs="Arial"/>
          <w:szCs w:val="22"/>
          <w:lang w:val="en-US"/>
        </w:rPr>
      </w:pPr>
    </w:p>
    <w:p w14:paraId="110BED34" w14:textId="77777777" w:rsidR="00C33C32" w:rsidRPr="00C33C32" w:rsidRDefault="00C33C32" w:rsidP="00C33C32">
      <w:pPr>
        <w:tabs>
          <w:tab w:val="left" w:pos="5670"/>
        </w:tabs>
        <w:jc w:val="center"/>
        <w:rPr>
          <w:rFonts w:cs="Arial"/>
          <w:b/>
          <w:bCs/>
          <w:szCs w:val="22"/>
          <w:lang w:val="en-US"/>
        </w:rPr>
      </w:pPr>
      <w:r w:rsidRPr="00C33C32">
        <w:rPr>
          <w:rFonts w:cs="Arial"/>
          <w:b/>
          <w:bCs/>
          <w:szCs w:val="22"/>
          <w:lang w:val="en-US"/>
        </w:rPr>
        <w:t>Global Deliveries of Aluminum Aerosol Cans Rise by 4.4 Percent</w:t>
      </w:r>
    </w:p>
    <w:p w14:paraId="1197AD19" w14:textId="77777777" w:rsidR="00C33C32" w:rsidRPr="00C33C32" w:rsidRDefault="00C33C32" w:rsidP="00C33C32">
      <w:pPr>
        <w:tabs>
          <w:tab w:val="left" w:pos="5670"/>
        </w:tabs>
        <w:jc w:val="both"/>
        <w:rPr>
          <w:rFonts w:cs="Arial"/>
          <w:sz w:val="20"/>
          <w:lang w:val="en-US"/>
        </w:rPr>
      </w:pPr>
    </w:p>
    <w:p w14:paraId="02D85D52" w14:textId="75036D42" w:rsidR="00C33C32" w:rsidRPr="00C33C32" w:rsidRDefault="00C33C32" w:rsidP="00C33C32">
      <w:pPr>
        <w:tabs>
          <w:tab w:val="left" w:pos="5670"/>
        </w:tabs>
        <w:jc w:val="both"/>
        <w:rPr>
          <w:rFonts w:cs="Arial"/>
          <w:b/>
          <w:bCs/>
          <w:sz w:val="20"/>
          <w:lang w:val="en-US"/>
        </w:rPr>
      </w:pPr>
      <w:r w:rsidRPr="00C33C32">
        <w:rPr>
          <w:rFonts w:cs="Arial"/>
          <w:b/>
          <w:bCs/>
          <w:sz w:val="20"/>
          <w:lang w:val="en-US"/>
        </w:rPr>
        <w:t xml:space="preserve">Growth </w:t>
      </w:r>
      <w:r>
        <w:rPr>
          <w:rFonts w:cs="Arial"/>
          <w:b/>
          <w:bCs/>
          <w:sz w:val="20"/>
          <w:lang w:val="en-US"/>
        </w:rPr>
        <w:t xml:space="preserve">on all fronts </w:t>
      </w:r>
      <w:r w:rsidRPr="00C33C32">
        <w:rPr>
          <w:rFonts w:cs="Arial"/>
          <w:b/>
          <w:bCs/>
          <w:sz w:val="20"/>
          <w:lang w:val="en-US"/>
        </w:rPr>
        <w:t xml:space="preserve">in the </w:t>
      </w:r>
      <w:r>
        <w:rPr>
          <w:rFonts w:cs="Arial"/>
          <w:b/>
          <w:bCs/>
          <w:sz w:val="20"/>
          <w:lang w:val="en-US"/>
        </w:rPr>
        <w:t>f</w:t>
      </w:r>
      <w:r w:rsidRPr="00C33C32">
        <w:rPr>
          <w:rFonts w:cs="Arial"/>
          <w:b/>
          <w:bCs/>
          <w:sz w:val="20"/>
          <w:lang w:val="en-US"/>
        </w:rPr>
        <w:t xml:space="preserve">irst </w:t>
      </w:r>
      <w:r>
        <w:rPr>
          <w:rFonts w:cs="Arial"/>
          <w:b/>
          <w:bCs/>
          <w:sz w:val="20"/>
          <w:lang w:val="en-US"/>
        </w:rPr>
        <w:t>h</w:t>
      </w:r>
      <w:r w:rsidRPr="00C33C32">
        <w:rPr>
          <w:rFonts w:cs="Arial"/>
          <w:b/>
          <w:bCs/>
          <w:sz w:val="20"/>
          <w:lang w:val="en-US"/>
        </w:rPr>
        <w:t>alf of 2024</w:t>
      </w:r>
    </w:p>
    <w:p w14:paraId="4180BFF9" w14:textId="77777777" w:rsidR="00C33C32" w:rsidRPr="00C33C32" w:rsidRDefault="00C33C32" w:rsidP="00C33C32">
      <w:pPr>
        <w:tabs>
          <w:tab w:val="left" w:pos="5670"/>
        </w:tabs>
        <w:jc w:val="both"/>
        <w:rPr>
          <w:rFonts w:cs="Arial"/>
          <w:sz w:val="20"/>
          <w:lang w:val="en-US"/>
        </w:rPr>
      </w:pPr>
    </w:p>
    <w:p w14:paraId="03517B3F" w14:textId="77777777" w:rsidR="00C33C32" w:rsidRPr="00C33C32" w:rsidRDefault="00C33C32" w:rsidP="00C33C32">
      <w:pPr>
        <w:tabs>
          <w:tab w:val="left" w:pos="5670"/>
        </w:tabs>
        <w:jc w:val="both"/>
        <w:rPr>
          <w:rFonts w:cs="Arial"/>
          <w:sz w:val="20"/>
          <w:lang w:val="en-US"/>
        </w:rPr>
      </w:pPr>
      <w:r w:rsidRPr="00C33C32">
        <w:rPr>
          <w:rFonts w:cs="Arial"/>
          <w:sz w:val="20"/>
          <w:lang w:val="en-US"/>
        </w:rPr>
        <w:t>The International Organization of Aluminum Aerosol Container Manufacturers (AEROBAL) reports that global deliveries from its members increased by 4.4 percent to just over 3.4 billion units in the first half of 2024.</w:t>
      </w:r>
    </w:p>
    <w:p w14:paraId="67F1C473" w14:textId="77777777" w:rsidR="00C33C32" w:rsidRPr="00C33C32" w:rsidRDefault="00C33C32" w:rsidP="00C33C32">
      <w:pPr>
        <w:tabs>
          <w:tab w:val="left" w:pos="5670"/>
        </w:tabs>
        <w:jc w:val="both"/>
        <w:rPr>
          <w:rFonts w:cs="Arial"/>
          <w:sz w:val="20"/>
          <w:lang w:val="en-US"/>
        </w:rPr>
      </w:pPr>
    </w:p>
    <w:p w14:paraId="410A6232" w14:textId="39105105" w:rsidR="00C33C32" w:rsidRPr="00C33C32" w:rsidRDefault="00C33C32" w:rsidP="00C33C32">
      <w:pPr>
        <w:tabs>
          <w:tab w:val="left" w:pos="5670"/>
        </w:tabs>
        <w:jc w:val="both"/>
        <w:rPr>
          <w:rFonts w:cs="Arial"/>
          <w:sz w:val="20"/>
          <w:lang w:val="en-US"/>
        </w:rPr>
      </w:pPr>
      <w:r w:rsidRPr="00C33C32">
        <w:rPr>
          <w:rFonts w:cs="Arial"/>
          <w:sz w:val="20"/>
          <w:lang w:val="en-US"/>
        </w:rPr>
        <w:t xml:space="preserve">Market growth is primarily driven by strong demand from the quantitatively dominant sectors of deodorants and hairsprays, which saw increases of </w:t>
      </w:r>
      <w:r w:rsidR="002A1FFE">
        <w:rPr>
          <w:rFonts w:cs="Arial"/>
          <w:sz w:val="20"/>
          <w:lang w:val="en-US"/>
        </w:rPr>
        <w:t xml:space="preserve">7 </w:t>
      </w:r>
      <w:r w:rsidRPr="00C33C32">
        <w:rPr>
          <w:rFonts w:cs="Arial"/>
          <w:sz w:val="20"/>
          <w:lang w:val="en-US"/>
        </w:rPr>
        <w:t>and 8 percent, respectively. Demand from the pharmaceutical sector also grew positively by around 3 percent. Deliveries to the less significant food sector were particularly satisfactory, rising by as much as 12 percent.</w:t>
      </w:r>
    </w:p>
    <w:p w14:paraId="4665F0A8" w14:textId="77777777" w:rsidR="00C33C32" w:rsidRPr="00C33C32" w:rsidRDefault="00C33C32" w:rsidP="00C33C32">
      <w:pPr>
        <w:tabs>
          <w:tab w:val="left" w:pos="5670"/>
        </w:tabs>
        <w:jc w:val="both"/>
        <w:rPr>
          <w:rFonts w:cs="Arial"/>
          <w:sz w:val="20"/>
          <w:lang w:val="en-US"/>
        </w:rPr>
      </w:pPr>
    </w:p>
    <w:p w14:paraId="4FCE245D" w14:textId="77777777" w:rsidR="00C33C32" w:rsidRPr="00C33C32" w:rsidRDefault="00C33C32" w:rsidP="00C33C32">
      <w:pPr>
        <w:tabs>
          <w:tab w:val="left" w:pos="5670"/>
        </w:tabs>
        <w:jc w:val="both"/>
        <w:rPr>
          <w:rFonts w:cs="Arial"/>
          <w:sz w:val="20"/>
          <w:lang w:val="en-US"/>
        </w:rPr>
      </w:pPr>
      <w:r w:rsidRPr="00C33C32">
        <w:rPr>
          <w:rFonts w:cs="Arial"/>
          <w:sz w:val="20"/>
          <w:lang w:val="en-US"/>
        </w:rPr>
        <w:t>The market growth was mainly driven by deliveries to the 27 EU member states, including the UK, and to South and North America, which increased by around 5 percent and 11 percent, respectively. Deliveries to Asia/Oceania and the Middle East also saw increases, rising by approximately 3 percent and 17 percent, respectively. However, deliveries to Africa declined by about 3 percent.</w:t>
      </w:r>
    </w:p>
    <w:p w14:paraId="3255DAA1" w14:textId="77777777" w:rsidR="00C33C32" w:rsidRPr="00C33C32" w:rsidRDefault="00C33C32" w:rsidP="00C33C32">
      <w:pPr>
        <w:tabs>
          <w:tab w:val="left" w:pos="5670"/>
        </w:tabs>
        <w:jc w:val="both"/>
        <w:rPr>
          <w:rFonts w:cs="Arial"/>
          <w:sz w:val="20"/>
          <w:lang w:val="en-US"/>
        </w:rPr>
      </w:pPr>
    </w:p>
    <w:p w14:paraId="22B119F9" w14:textId="0E7315BA" w:rsidR="00C33C32" w:rsidRPr="00C33C32" w:rsidRDefault="00C33C32" w:rsidP="00C33C32">
      <w:pPr>
        <w:tabs>
          <w:tab w:val="left" w:pos="5670"/>
        </w:tabs>
        <w:jc w:val="both"/>
        <w:rPr>
          <w:rFonts w:cs="Arial"/>
          <w:b/>
          <w:bCs/>
          <w:sz w:val="20"/>
          <w:lang w:val="en-US"/>
        </w:rPr>
      </w:pPr>
      <w:r w:rsidRPr="00C33C32">
        <w:rPr>
          <w:rFonts w:cs="Arial"/>
          <w:b/>
          <w:bCs/>
          <w:sz w:val="20"/>
          <w:lang w:val="en-US"/>
        </w:rPr>
        <w:t>Sustainability remains a top priority</w:t>
      </w:r>
    </w:p>
    <w:p w14:paraId="7F3E23DE" w14:textId="77777777" w:rsidR="00C33C32" w:rsidRPr="00C33C32" w:rsidRDefault="00C33C32" w:rsidP="00C33C32">
      <w:pPr>
        <w:tabs>
          <w:tab w:val="left" w:pos="5670"/>
        </w:tabs>
        <w:jc w:val="both"/>
        <w:rPr>
          <w:rFonts w:cs="Arial"/>
          <w:sz w:val="20"/>
          <w:lang w:val="en-US"/>
        </w:rPr>
      </w:pPr>
    </w:p>
    <w:p w14:paraId="0DF3079E" w14:textId="46B00F87" w:rsidR="00C33C32" w:rsidRPr="00C33C32" w:rsidRDefault="00C33C32" w:rsidP="00C33C32">
      <w:pPr>
        <w:tabs>
          <w:tab w:val="left" w:pos="5670"/>
        </w:tabs>
        <w:jc w:val="both"/>
        <w:rPr>
          <w:rFonts w:cs="Arial"/>
          <w:sz w:val="20"/>
          <w:lang w:val="en-US"/>
        </w:rPr>
      </w:pPr>
      <w:r w:rsidRPr="00C33C32">
        <w:rPr>
          <w:rFonts w:cs="Arial"/>
          <w:sz w:val="20"/>
          <w:lang w:val="en-US"/>
        </w:rPr>
        <w:t>The topics of sustainability and reducing the carbon footprint of packaging remain a key focus across the packaging industry. As such, there is lively demand for aluminum cans with the highest possible content of post-consumer recycled material. However, the growing global demand is met with limited availability of high-quality aluminum scrap, which is needed for the technically demanding production of aluminum aerosol cans. Additionally, the demand for "green aluminum" produced using renewable energy</w:t>
      </w:r>
      <w:r>
        <w:rPr>
          <w:rFonts w:cs="Arial"/>
          <w:sz w:val="20"/>
          <w:lang w:val="en-US"/>
        </w:rPr>
        <w:t xml:space="preserve"> (and thus having a significantly lower CO</w:t>
      </w:r>
      <w:r w:rsidRPr="00C33C32">
        <w:rPr>
          <w:rFonts w:cs="Arial"/>
          <w:sz w:val="20"/>
          <w:vertAlign w:val="subscript"/>
          <w:lang w:val="en-US"/>
        </w:rPr>
        <w:t>2</w:t>
      </w:r>
      <w:r>
        <w:rPr>
          <w:rFonts w:cs="Arial"/>
          <w:sz w:val="20"/>
          <w:lang w:val="en-US"/>
        </w:rPr>
        <w:t xml:space="preserve"> footprint) </w:t>
      </w:r>
      <w:r w:rsidRPr="00C33C32">
        <w:rPr>
          <w:rFonts w:cs="Arial"/>
          <w:sz w:val="20"/>
          <w:lang w:val="en-US"/>
        </w:rPr>
        <w:t>is increasing</w:t>
      </w:r>
      <w:r>
        <w:rPr>
          <w:rFonts w:cs="Arial"/>
          <w:sz w:val="20"/>
          <w:lang w:val="en-US"/>
        </w:rPr>
        <w:t xml:space="preserve"> significantly</w:t>
      </w:r>
      <w:r w:rsidRPr="00C33C32">
        <w:rPr>
          <w:rFonts w:cs="Arial"/>
          <w:sz w:val="20"/>
          <w:lang w:val="en-US"/>
        </w:rPr>
        <w:t>.</w:t>
      </w:r>
    </w:p>
    <w:p w14:paraId="3F77F790" w14:textId="77777777" w:rsidR="00C33C32" w:rsidRPr="00C33C32" w:rsidRDefault="00C33C32" w:rsidP="00C33C32">
      <w:pPr>
        <w:tabs>
          <w:tab w:val="left" w:pos="5670"/>
        </w:tabs>
        <w:jc w:val="both"/>
        <w:rPr>
          <w:rFonts w:cs="Arial"/>
          <w:sz w:val="20"/>
          <w:lang w:val="en-US"/>
        </w:rPr>
      </w:pPr>
    </w:p>
    <w:p w14:paraId="78612DDE" w14:textId="757FB067" w:rsidR="00C33C32" w:rsidRPr="00C33C32" w:rsidRDefault="00C33C32" w:rsidP="00C33C32">
      <w:pPr>
        <w:tabs>
          <w:tab w:val="left" w:pos="5670"/>
        </w:tabs>
        <w:jc w:val="both"/>
        <w:rPr>
          <w:rFonts w:cs="Arial"/>
          <w:sz w:val="20"/>
          <w:lang w:val="en-US"/>
        </w:rPr>
      </w:pPr>
      <w:r w:rsidRPr="00C33C32">
        <w:rPr>
          <w:rFonts w:cs="Arial"/>
          <w:sz w:val="20"/>
          <w:lang w:val="en-US"/>
        </w:rPr>
        <w:t xml:space="preserve">Of central importance to the industry is </w:t>
      </w:r>
      <w:r>
        <w:rPr>
          <w:rFonts w:cs="Arial"/>
          <w:sz w:val="20"/>
          <w:lang w:val="en-US"/>
        </w:rPr>
        <w:t xml:space="preserve">an </w:t>
      </w:r>
      <w:r w:rsidRPr="00C33C32">
        <w:rPr>
          <w:rFonts w:cs="Arial"/>
          <w:sz w:val="20"/>
          <w:lang w:val="en-US"/>
        </w:rPr>
        <w:t xml:space="preserve">efficient </w:t>
      </w:r>
      <w:r>
        <w:rPr>
          <w:rFonts w:cs="Arial"/>
          <w:sz w:val="20"/>
          <w:lang w:val="en-US"/>
        </w:rPr>
        <w:t>D</w:t>
      </w:r>
      <w:r w:rsidRPr="00C33C32">
        <w:rPr>
          <w:rFonts w:cs="Arial"/>
          <w:sz w:val="20"/>
          <w:lang w:val="en-US"/>
        </w:rPr>
        <w:t xml:space="preserve">esign for </w:t>
      </w:r>
      <w:r>
        <w:rPr>
          <w:rFonts w:cs="Arial"/>
          <w:sz w:val="20"/>
          <w:lang w:val="en-US"/>
        </w:rPr>
        <w:t>R</w:t>
      </w:r>
      <w:r w:rsidRPr="00C33C32">
        <w:rPr>
          <w:rFonts w:cs="Arial"/>
          <w:sz w:val="20"/>
          <w:lang w:val="en-US"/>
        </w:rPr>
        <w:t>ecycling</w:t>
      </w:r>
      <w:r>
        <w:rPr>
          <w:rFonts w:cs="Arial"/>
          <w:sz w:val="20"/>
          <w:lang w:val="en-US"/>
        </w:rPr>
        <w:t xml:space="preserve"> criterion</w:t>
      </w:r>
      <w:r w:rsidRPr="00C33C32">
        <w:rPr>
          <w:rFonts w:cs="Arial"/>
          <w:sz w:val="20"/>
          <w:lang w:val="en-US"/>
        </w:rPr>
        <w:t xml:space="preserve">, </w:t>
      </w:r>
      <w:r>
        <w:rPr>
          <w:rFonts w:cs="Arial"/>
          <w:sz w:val="20"/>
          <w:lang w:val="en-US"/>
        </w:rPr>
        <w:t>to ensure</w:t>
      </w:r>
      <w:r w:rsidRPr="00C33C32">
        <w:rPr>
          <w:rFonts w:cs="Arial"/>
          <w:sz w:val="20"/>
          <w:lang w:val="en-US"/>
        </w:rPr>
        <w:t xml:space="preserve"> that aluminum aerosol cans can be returned to the recycling loop with minimal material use and packaging complexity. "The current draft of a new European packaging regulation already includes requirements for consistent design for recycling, which still need to be further specified by delegated acts </w:t>
      </w:r>
      <w:r>
        <w:rPr>
          <w:rFonts w:cs="Arial"/>
          <w:sz w:val="20"/>
          <w:lang w:val="en-US"/>
        </w:rPr>
        <w:t>from</w:t>
      </w:r>
      <w:r w:rsidRPr="00C33C32">
        <w:rPr>
          <w:rFonts w:cs="Arial"/>
          <w:sz w:val="20"/>
          <w:lang w:val="en-US"/>
        </w:rPr>
        <w:t xml:space="preserve"> the EU Commission. A consortium of packaging associations is currently working with the Cyclos HTP Institute on a study to develop specific design for recycling criteria and guidelines for various aluminum packaging types. This document is intended to serve as a scientifically sound basis for upcoming discussions with relevant European standardization and legislative bodies," explains AEROBAL Secretary General Seifeldin Raslan</w:t>
      </w:r>
      <w:r>
        <w:rPr>
          <w:rFonts w:cs="Arial"/>
          <w:sz w:val="20"/>
          <w:lang w:val="en-US"/>
        </w:rPr>
        <w:t xml:space="preserve"> Mohamed</w:t>
      </w:r>
      <w:r w:rsidRPr="00C33C32">
        <w:rPr>
          <w:rFonts w:cs="Arial"/>
          <w:sz w:val="20"/>
          <w:lang w:val="en-US"/>
        </w:rPr>
        <w:t>.</w:t>
      </w:r>
    </w:p>
    <w:p w14:paraId="4329A6B1" w14:textId="77777777" w:rsidR="00C33C32" w:rsidRPr="00C33C32" w:rsidRDefault="00C33C32" w:rsidP="00C33C32">
      <w:pPr>
        <w:tabs>
          <w:tab w:val="left" w:pos="5670"/>
        </w:tabs>
        <w:jc w:val="both"/>
        <w:rPr>
          <w:rFonts w:cs="Arial"/>
          <w:sz w:val="20"/>
          <w:lang w:val="en-US"/>
        </w:rPr>
      </w:pPr>
    </w:p>
    <w:p w14:paraId="2FECB6AF" w14:textId="77777777" w:rsidR="00C33C32" w:rsidRPr="00C33C32" w:rsidRDefault="00C33C32" w:rsidP="00C33C32">
      <w:pPr>
        <w:tabs>
          <w:tab w:val="left" w:pos="5670"/>
        </w:tabs>
        <w:jc w:val="both"/>
        <w:rPr>
          <w:rFonts w:cs="Arial"/>
          <w:b/>
          <w:bCs/>
          <w:sz w:val="20"/>
          <w:lang w:val="en-US"/>
        </w:rPr>
      </w:pPr>
      <w:r w:rsidRPr="00C33C32">
        <w:rPr>
          <w:rFonts w:cs="Arial"/>
          <w:b/>
          <w:bCs/>
          <w:sz w:val="20"/>
          <w:lang w:val="en-US"/>
        </w:rPr>
        <w:t>Demand Slowdown Expected Due to Tense Economic Situation</w:t>
      </w:r>
    </w:p>
    <w:p w14:paraId="27291E02" w14:textId="77777777" w:rsidR="00C33C32" w:rsidRPr="00C33C32" w:rsidRDefault="00C33C32" w:rsidP="00C33C32">
      <w:pPr>
        <w:tabs>
          <w:tab w:val="left" w:pos="5670"/>
        </w:tabs>
        <w:jc w:val="both"/>
        <w:rPr>
          <w:rFonts w:cs="Arial"/>
          <w:sz w:val="20"/>
          <w:lang w:val="en-US"/>
        </w:rPr>
      </w:pPr>
    </w:p>
    <w:p w14:paraId="6F7102AC" w14:textId="2A0FDCE6" w:rsidR="00C33C32" w:rsidRPr="00C33C32" w:rsidRDefault="00C33C32" w:rsidP="00C33C32">
      <w:pPr>
        <w:tabs>
          <w:tab w:val="left" w:pos="5670"/>
        </w:tabs>
        <w:jc w:val="both"/>
        <w:rPr>
          <w:rFonts w:cs="Arial"/>
          <w:sz w:val="20"/>
          <w:lang w:val="en-US"/>
        </w:rPr>
      </w:pPr>
      <w:r w:rsidRPr="00C33C32">
        <w:rPr>
          <w:rFonts w:cs="Arial"/>
          <w:sz w:val="20"/>
          <w:lang w:val="en-US"/>
        </w:rPr>
        <w:t>The generally weak economic conditions worldwide</w:t>
      </w:r>
      <w:r>
        <w:rPr>
          <w:rFonts w:cs="Arial"/>
          <w:sz w:val="20"/>
          <w:lang w:val="en-US"/>
        </w:rPr>
        <w:t xml:space="preserve"> (</w:t>
      </w:r>
      <w:r w:rsidRPr="00C33C32">
        <w:rPr>
          <w:rFonts w:cs="Arial"/>
          <w:sz w:val="20"/>
          <w:lang w:val="en-US"/>
        </w:rPr>
        <w:t>with few exceptions</w:t>
      </w:r>
      <w:r>
        <w:rPr>
          <w:rFonts w:cs="Arial"/>
          <w:sz w:val="20"/>
          <w:lang w:val="en-US"/>
        </w:rPr>
        <w:t>)</w:t>
      </w:r>
      <w:r w:rsidRPr="00C33C32">
        <w:rPr>
          <w:rFonts w:cs="Arial"/>
          <w:sz w:val="20"/>
          <w:lang w:val="en-US"/>
        </w:rPr>
        <w:t>, multiple crisis hotspots, and still relatively high inflation</w:t>
      </w:r>
      <w:r>
        <w:rPr>
          <w:rFonts w:cs="Arial"/>
          <w:sz w:val="20"/>
          <w:lang w:val="en-US"/>
        </w:rPr>
        <w:t xml:space="preserve"> rates</w:t>
      </w:r>
      <w:r w:rsidRPr="00C33C32">
        <w:rPr>
          <w:rFonts w:cs="Arial"/>
          <w:sz w:val="20"/>
          <w:lang w:val="en-US"/>
        </w:rPr>
        <w:t xml:space="preserve"> are dampening the mood in the aluminum aerosol can industry</w:t>
      </w:r>
      <w:r w:rsidR="002A1FFE">
        <w:rPr>
          <w:rFonts w:cs="Arial"/>
          <w:sz w:val="20"/>
          <w:lang w:val="en-US"/>
        </w:rPr>
        <w:t xml:space="preserve"> despite the clear increase in global deliveries</w:t>
      </w:r>
      <w:r w:rsidRPr="00C33C32">
        <w:rPr>
          <w:rFonts w:cs="Arial"/>
          <w:sz w:val="20"/>
          <w:lang w:val="en-US"/>
        </w:rPr>
        <w:t>.</w:t>
      </w:r>
    </w:p>
    <w:p w14:paraId="5D80796B" w14:textId="77777777" w:rsidR="00C33C32" w:rsidRPr="00C33C32" w:rsidRDefault="00C33C32" w:rsidP="00C33C32">
      <w:pPr>
        <w:tabs>
          <w:tab w:val="left" w:pos="5670"/>
        </w:tabs>
        <w:jc w:val="both"/>
        <w:rPr>
          <w:rFonts w:cs="Arial"/>
          <w:sz w:val="20"/>
          <w:lang w:val="en-US"/>
        </w:rPr>
      </w:pPr>
    </w:p>
    <w:p w14:paraId="726BE328" w14:textId="7B6F3134" w:rsidR="00C33C32" w:rsidRDefault="00E32593" w:rsidP="006503D1">
      <w:pPr>
        <w:tabs>
          <w:tab w:val="left" w:pos="5670"/>
        </w:tabs>
        <w:jc w:val="both"/>
        <w:rPr>
          <w:rFonts w:cs="Arial"/>
          <w:sz w:val="20"/>
          <w:lang w:val="en-US"/>
        </w:rPr>
      </w:pPr>
      <w:r w:rsidRPr="00E32593">
        <w:rPr>
          <w:rFonts w:cs="Arial"/>
          <w:sz w:val="20"/>
          <w:lang w:val="en-US"/>
        </w:rPr>
        <w:t xml:space="preserve">This unsatisfactory mix of economic and political challenges is creating headwinds that are slowing growth </w:t>
      </w:r>
      <w:r>
        <w:rPr>
          <w:rFonts w:cs="Arial"/>
          <w:sz w:val="20"/>
          <w:lang w:val="en-US"/>
        </w:rPr>
        <w:t xml:space="preserve">for both our </w:t>
      </w:r>
      <w:r w:rsidRPr="00E32593">
        <w:rPr>
          <w:rFonts w:cs="Arial"/>
          <w:sz w:val="20"/>
          <w:lang w:val="en-US"/>
        </w:rPr>
        <w:t>member companies</w:t>
      </w:r>
      <w:r>
        <w:rPr>
          <w:rFonts w:cs="Arial"/>
          <w:sz w:val="20"/>
          <w:lang w:val="en-US"/>
        </w:rPr>
        <w:t xml:space="preserve"> and </w:t>
      </w:r>
      <w:r w:rsidRPr="00E32593">
        <w:rPr>
          <w:rFonts w:cs="Arial"/>
          <w:sz w:val="20"/>
          <w:lang w:val="en-US"/>
        </w:rPr>
        <w:t>customers. But overall, the aluminum aerosol can industry is resilient, so we still expect demand to remain consistent or even see slight growth in the second half of the year.</w:t>
      </w:r>
      <w:r>
        <w:rPr>
          <w:rFonts w:cs="Arial"/>
          <w:sz w:val="20"/>
          <w:lang w:val="en-US"/>
        </w:rPr>
        <w:t xml:space="preserve"> </w:t>
      </w:r>
      <w:r w:rsidRPr="00E32593">
        <w:rPr>
          <w:rFonts w:cs="Arial"/>
          <w:sz w:val="20"/>
          <w:lang w:val="en-US"/>
        </w:rPr>
        <w:t>The medium-term outlook for aluminum aerosol cans remains quite positive as well" concludes AEROBAL President Rob Huffman.</w:t>
      </w:r>
    </w:p>
    <w:p w14:paraId="1B467389" w14:textId="77777777" w:rsidR="00C33C32" w:rsidRDefault="00C33C32" w:rsidP="006503D1">
      <w:pPr>
        <w:tabs>
          <w:tab w:val="left" w:pos="5670"/>
        </w:tabs>
        <w:jc w:val="both"/>
        <w:rPr>
          <w:rFonts w:cs="Arial"/>
          <w:sz w:val="20"/>
          <w:lang w:val="en-US"/>
        </w:rPr>
      </w:pPr>
    </w:p>
    <w:p w14:paraId="4C41B592" w14:textId="77777777" w:rsidR="00E32593" w:rsidRDefault="00E32593" w:rsidP="006503D1">
      <w:pPr>
        <w:tabs>
          <w:tab w:val="left" w:pos="5670"/>
        </w:tabs>
        <w:jc w:val="both"/>
        <w:rPr>
          <w:rFonts w:cs="Arial"/>
          <w:sz w:val="20"/>
          <w:lang w:val="en-US"/>
        </w:rPr>
      </w:pPr>
    </w:p>
    <w:p w14:paraId="726E59BD" w14:textId="0CF91FB2" w:rsidR="006503D1" w:rsidRPr="00C33C32" w:rsidRDefault="00C33C32" w:rsidP="006503D1">
      <w:pPr>
        <w:tabs>
          <w:tab w:val="left" w:pos="5670"/>
        </w:tabs>
        <w:jc w:val="both"/>
        <w:rPr>
          <w:rFonts w:cs="Arial"/>
          <w:sz w:val="20"/>
          <w:lang w:val="en-US"/>
        </w:rPr>
      </w:pPr>
      <w:r>
        <w:rPr>
          <w:rFonts w:cs="Arial"/>
          <w:sz w:val="20"/>
          <w:lang w:val="en-US"/>
        </w:rPr>
        <w:t>C</w:t>
      </w:r>
      <w:r w:rsidR="006503D1" w:rsidRPr="00C33C32">
        <w:rPr>
          <w:rFonts w:cs="Arial"/>
          <w:sz w:val="20"/>
          <w:lang w:val="en-US"/>
        </w:rPr>
        <w:t>onta</w:t>
      </w:r>
      <w:r>
        <w:rPr>
          <w:rFonts w:cs="Arial"/>
          <w:sz w:val="20"/>
          <w:lang w:val="en-US"/>
        </w:rPr>
        <w:t>c</w:t>
      </w:r>
      <w:r w:rsidR="006503D1" w:rsidRPr="00C33C32">
        <w:rPr>
          <w:rFonts w:cs="Arial"/>
          <w:sz w:val="20"/>
          <w:lang w:val="en-US"/>
        </w:rPr>
        <w:t>t:</w:t>
      </w:r>
    </w:p>
    <w:p w14:paraId="0E758C71" w14:textId="554F7E9D" w:rsidR="006503D1" w:rsidRPr="00C33C32" w:rsidRDefault="00A61242" w:rsidP="006503D1">
      <w:pPr>
        <w:tabs>
          <w:tab w:val="left" w:pos="5670"/>
        </w:tabs>
        <w:jc w:val="both"/>
        <w:rPr>
          <w:rFonts w:cs="Arial"/>
          <w:sz w:val="20"/>
          <w:lang w:val="en-US"/>
        </w:rPr>
      </w:pPr>
      <w:r w:rsidRPr="00C33C32">
        <w:rPr>
          <w:rFonts w:cs="Arial"/>
          <w:sz w:val="20"/>
          <w:lang w:val="en-US"/>
        </w:rPr>
        <w:t>Seifeldin Raslan</w:t>
      </w:r>
      <w:r w:rsidR="00F57BDC" w:rsidRPr="00C33C32">
        <w:rPr>
          <w:rFonts w:cs="Arial"/>
          <w:sz w:val="20"/>
          <w:lang w:val="en-US"/>
        </w:rPr>
        <w:t xml:space="preserve"> Mohamed</w:t>
      </w:r>
    </w:p>
    <w:p w14:paraId="4E998A5D" w14:textId="4E788B33" w:rsidR="006503D1" w:rsidRPr="00C33C32" w:rsidRDefault="00F57BDC" w:rsidP="006503D1">
      <w:pPr>
        <w:tabs>
          <w:tab w:val="left" w:pos="5670"/>
        </w:tabs>
        <w:jc w:val="both"/>
        <w:rPr>
          <w:sz w:val="20"/>
          <w:lang w:val="en-US"/>
        </w:rPr>
      </w:pPr>
      <w:r w:rsidRPr="00C33C32">
        <w:rPr>
          <w:rFonts w:cs="Arial"/>
          <w:sz w:val="20"/>
          <w:lang w:val="en-US"/>
        </w:rPr>
        <w:t>Head of the Packaging and Meta</w:t>
      </w:r>
      <w:r w:rsidR="00C33C32">
        <w:rPr>
          <w:rFonts w:cs="Arial"/>
          <w:sz w:val="20"/>
          <w:lang w:val="en-US"/>
        </w:rPr>
        <w:t>l Powder Division at</w:t>
      </w:r>
      <w:r w:rsidR="00A61242" w:rsidRPr="00C33C32">
        <w:rPr>
          <w:rFonts w:cs="Arial"/>
          <w:sz w:val="20"/>
          <w:lang w:val="en-US"/>
        </w:rPr>
        <w:t xml:space="preserve"> Aluminium Deutschland e. V</w:t>
      </w:r>
      <w:r w:rsidR="006503D1" w:rsidRPr="00C33C32">
        <w:rPr>
          <w:rFonts w:cs="Arial"/>
          <w:sz w:val="20"/>
          <w:lang w:val="en-US"/>
        </w:rPr>
        <w:t>. (</w:t>
      </w:r>
      <w:r w:rsidR="00BD44CB" w:rsidRPr="00C33C32">
        <w:rPr>
          <w:rFonts w:cs="Arial"/>
          <w:sz w:val="20"/>
          <w:lang w:val="en-US"/>
        </w:rPr>
        <w:t>AD</w:t>
      </w:r>
      <w:r w:rsidR="006503D1" w:rsidRPr="00C33C32">
        <w:rPr>
          <w:rFonts w:cs="Arial"/>
          <w:sz w:val="20"/>
          <w:lang w:val="en-US"/>
        </w:rPr>
        <w:t>)</w:t>
      </w:r>
    </w:p>
    <w:p w14:paraId="735DFE47" w14:textId="4E344165" w:rsidR="006503D1" w:rsidRPr="00C33C32" w:rsidRDefault="006503D1" w:rsidP="006503D1">
      <w:pPr>
        <w:tabs>
          <w:tab w:val="left" w:pos="5670"/>
        </w:tabs>
        <w:jc w:val="both"/>
        <w:rPr>
          <w:rFonts w:cs="Arial"/>
          <w:sz w:val="20"/>
        </w:rPr>
      </w:pPr>
      <w:r w:rsidRPr="00C33C32">
        <w:rPr>
          <w:rFonts w:cs="Arial"/>
          <w:sz w:val="20"/>
        </w:rPr>
        <w:t xml:space="preserve">AEROBAL </w:t>
      </w:r>
      <w:r w:rsidR="00C33C32">
        <w:rPr>
          <w:rFonts w:cs="Arial"/>
          <w:sz w:val="20"/>
        </w:rPr>
        <w:t>Secretary General</w:t>
      </w:r>
    </w:p>
    <w:sectPr w:rsidR="006503D1" w:rsidRPr="00C33C32" w:rsidSect="00C323ED">
      <w:headerReference w:type="even" r:id="rId7"/>
      <w:headerReference w:type="default" r:id="rId8"/>
      <w:footerReference w:type="even" r:id="rId9"/>
      <w:footerReference w:type="default" r:id="rId10"/>
      <w:headerReference w:type="first" r:id="rId11"/>
      <w:footerReference w:type="first" r:id="rId12"/>
      <w:pgSz w:w="11906" w:h="16838" w:code="9"/>
      <w:pgMar w:top="2242" w:right="1416" w:bottom="567" w:left="1418" w:header="567" w:footer="113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2BEEC" w14:textId="77777777" w:rsidR="0076551D" w:rsidRDefault="0076551D">
      <w:r>
        <w:separator/>
      </w:r>
    </w:p>
  </w:endnote>
  <w:endnote w:type="continuationSeparator" w:id="0">
    <w:p w14:paraId="32E67C54" w14:textId="77777777" w:rsidR="0076551D" w:rsidRDefault="0076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5BC60" w14:textId="77777777" w:rsidR="005A4153" w:rsidRDefault="00802CD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A26DB" w14:textId="77777777" w:rsidR="00D573A6" w:rsidRDefault="00536151" w:rsidP="00232CF0">
    <w:pPr>
      <w:pStyle w:val="Fuzeile"/>
      <w:jc w:val="right"/>
    </w:pPr>
    <w:r>
      <w:rPr>
        <w:noProof/>
      </w:rPr>
      <mc:AlternateContent>
        <mc:Choice Requires="wpg">
          <w:drawing>
            <wp:anchor distT="0" distB="0" distL="114300" distR="114300" simplePos="0" relativeHeight="251672576" behindDoc="0" locked="0" layoutInCell="1" allowOverlap="1" wp14:anchorId="478F1542" wp14:editId="572F4EC8">
              <wp:simplePos x="0" y="0"/>
              <wp:positionH relativeFrom="column">
                <wp:posOffset>0</wp:posOffset>
              </wp:positionH>
              <wp:positionV relativeFrom="paragraph">
                <wp:posOffset>125730</wp:posOffset>
              </wp:positionV>
              <wp:extent cx="5760720" cy="350520"/>
              <wp:effectExtent l="0" t="0" r="11430" b="1143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350520"/>
                        <a:chOff x="1418" y="15685"/>
                        <a:chExt cx="9072" cy="552"/>
                      </a:xfrm>
                    </wpg:grpSpPr>
                    <wps:wsp>
                      <wps:cNvPr id="2" name="Text Box 4"/>
                      <wps:cNvSpPr txBox="1">
                        <a:spLocks noChangeArrowheads="1"/>
                      </wps:cNvSpPr>
                      <wps:spPr bwMode="auto">
                        <a:xfrm>
                          <a:off x="1418" y="15685"/>
                          <a:ext cx="1797"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E2546" w14:textId="77777777" w:rsidR="00822879" w:rsidRPr="009A7D71" w:rsidRDefault="00536151" w:rsidP="00822879">
                            <w:pPr>
                              <w:tabs>
                                <w:tab w:val="left" w:pos="5954"/>
                              </w:tabs>
                              <w:rPr>
                                <w:rFonts w:cs="Arial"/>
                                <w:color w:val="17365D"/>
                                <w:sz w:val="16"/>
                                <w:szCs w:val="16"/>
                              </w:rPr>
                            </w:pPr>
                            <w:r>
                              <w:rPr>
                                <w:rFonts w:cs="Arial"/>
                                <w:color w:val="17365D"/>
                                <w:sz w:val="16"/>
                                <w:szCs w:val="16"/>
                              </w:rPr>
                              <w:t>Fritz-Vomfelde-Straße 30</w:t>
                            </w:r>
                          </w:p>
                          <w:p w14:paraId="6718C75E" w14:textId="77777777" w:rsidR="00822879" w:rsidRPr="009A7D71" w:rsidRDefault="00822879" w:rsidP="00822879">
                            <w:pPr>
                              <w:tabs>
                                <w:tab w:val="left" w:pos="5954"/>
                              </w:tabs>
                              <w:rPr>
                                <w:rFonts w:cs="Arial"/>
                                <w:color w:val="17365D"/>
                                <w:sz w:val="16"/>
                                <w:szCs w:val="16"/>
                              </w:rPr>
                            </w:pPr>
                            <w:r w:rsidRPr="009A7D71">
                              <w:rPr>
                                <w:rFonts w:cs="Arial"/>
                                <w:color w:val="17365D"/>
                                <w:sz w:val="16"/>
                                <w:szCs w:val="16"/>
                              </w:rPr>
                              <w:t>40</w:t>
                            </w:r>
                            <w:r w:rsidR="00536151">
                              <w:rPr>
                                <w:rFonts w:cs="Arial"/>
                                <w:color w:val="17365D"/>
                                <w:sz w:val="16"/>
                                <w:szCs w:val="16"/>
                              </w:rPr>
                              <w:t>5</w:t>
                            </w:r>
                            <w:r w:rsidRPr="009A7D71">
                              <w:rPr>
                                <w:rFonts w:cs="Arial"/>
                                <w:color w:val="17365D"/>
                                <w:sz w:val="16"/>
                                <w:szCs w:val="16"/>
                              </w:rPr>
                              <w:t>47 DÜSSELDORF</w:t>
                            </w:r>
                          </w:p>
                          <w:p w14:paraId="3CA5524A" w14:textId="77777777" w:rsidR="00822879" w:rsidRPr="00E552D8" w:rsidRDefault="00822879" w:rsidP="00E552D8">
                            <w:pPr>
                              <w:tabs>
                                <w:tab w:val="left" w:pos="5954"/>
                              </w:tabs>
                              <w:jc w:val="both"/>
                              <w:rPr>
                                <w:rFonts w:cs="Arial"/>
                                <w:color w:val="17365D"/>
                                <w:sz w:val="16"/>
                                <w:szCs w:val="16"/>
                              </w:rPr>
                            </w:pPr>
                            <w:r w:rsidRPr="009A7D71">
                              <w:rPr>
                                <w:rFonts w:cs="Arial"/>
                                <w:color w:val="17365D"/>
                                <w:sz w:val="16"/>
                                <w:szCs w:val="16"/>
                              </w:rPr>
                              <w:t>GERMANY</w:t>
                            </w:r>
                          </w:p>
                        </w:txbxContent>
                      </wps:txbx>
                      <wps:bodyPr rot="0" vert="horz" wrap="none" lIns="0" tIns="0" rIns="0" bIns="0" anchor="t" anchorCtr="0" upright="1">
                        <a:spAutoFit/>
                      </wps:bodyPr>
                    </wps:wsp>
                    <wps:wsp>
                      <wps:cNvPr id="3" name="Text Box 5"/>
                      <wps:cNvSpPr txBox="1">
                        <a:spLocks noChangeArrowheads="1"/>
                      </wps:cNvSpPr>
                      <wps:spPr bwMode="auto">
                        <a:xfrm>
                          <a:off x="4892" y="15685"/>
                          <a:ext cx="1793"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A4A83" w14:textId="77777777" w:rsidR="00822879" w:rsidRPr="009A7D71" w:rsidRDefault="00822879" w:rsidP="00822879">
                            <w:pPr>
                              <w:tabs>
                                <w:tab w:val="left" w:pos="5954"/>
                              </w:tabs>
                              <w:rPr>
                                <w:rFonts w:cs="Arial"/>
                                <w:color w:val="17365D"/>
                                <w:sz w:val="16"/>
                                <w:szCs w:val="16"/>
                                <w:lang w:val="fr-FR"/>
                              </w:rPr>
                            </w:pPr>
                            <w:r w:rsidRPr="009A7D71">
                              <w:rPr>
                                <w:rFonts w:cs="Arial"/>
                                <w:color w:val="17365D"/>
                                <w:sz w:val="16"/>
                                <w:szCs w:val="16"/>
                              </w:rPr>
                              <w:sym w:font="Wingdings" w:char="F028"/>
                            </w:r>
                            <w:r w:rsidRPr="009A7D71">
                              <w:rPr>
                                <w:rFonts w:cs="Arial"/>
                                <w:color w:val="17365D"/>
                                <w:sz w:val="16"/>
                                <w:szCs w:val="16"/>
                                <w:lang w:val="fr-FR"/>
                              </w:rPr>
                              <w:t xml:space="preserve"> +49 211 4796-144</w:t>
                            </w:r>
                          </w:p>
                          <w:p w14:paraId="17B9799B" w14:textId="77777777" w:rsidR="00822879" w:rsidRPr="009A7D71" w:rsidRDefault="00822879" w:rsidP="009A7D71">
                            <w:pPr>
                              <w:tabs>
                                <w:tab w:val="left" w:pos="5954"/>
                              </w:tabs>
                              <w:rPr>
                                <w:sz w:val="16"/>
                                <w:szCs w:val="16"/>
                                <w:lang w:val="fr-FR"/>
                              </w:rPr>
                            </w:pPr>
                            <w:r w:rsidRPr="009A7D71">
                              <w:rPr>
                                <w:rFonts w:cs="Arial"/>
                                <w:color w:val="17365D"/>
                                <w:sz w:val="16"/>
                                <w:szCs w:val="16"/>
                                <w:lang w:val="fr-FR"/>
                              </w:rPr>
                              <w:t>Fax +49 211 4796-25141</w:t>
                            </w:r>
                          </w:p>
                        </w:txbxContent>
                      </wps:txbx>
                      <wps:bodyPr rot="0" vert="horz" wrap="none" lIns="0" tIns="0" rIns="0" bIns="0" anchor="ctr" anchorCtr="0" upright="1">
                        <a:spAutoFit/>
                      </wps:bodyPr>
                    </wps:wsp>
                    <wps:wsp>
                      <wps:cNvPr id="4" name="Text Box 6"/>
                      <wps:cNvSpPr txBox="1">
                        <a:spLocks noChangeArrowheads="1"/>
                      </wps:cNvSpPr>
                      <wps:spPr bwMode="auto">
                        <a:xfrm>
                          <a:off x="8302" y="15685"/>
                          <a:ext cx="218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6A522" w14:textId="77777777" w:rsidR="00822879" w:rsidRPr="009A7D71" w:rsidRDefault="00822879" w:rsidP="00822879">
                            <w:pPr>
                              <w:tabs>
                                <w:tab w:val="left" w:pos="5954"/>
                              </w:tabs>
                              <w:rPr>
                                <w:rFonts w:cs="Arial"/>
                                <w:color w:val="17365D"/>
                                <w:sz w:val="16"/>
                                <w:szCs w:val="16"/>
                              </w:rPr>
                            </w:pPr>
                            <w:r w:rsidRPr="009A7D71">
                              <w:rPr>
                                <w:rFonts w:cs="Arial"/>
                                <w:color w:val="17365D"/>
                                <w:sz w:val="16"/>
                                <w:szCs w:val="16"/>
                              </w:rPr>
                              <w:t xml:space="preserve">e-mail </w:t>
                            </w:r>
                            <w:hyperlink r:id="rId1" w:history="1">
                              <w:r w:rsidRPr="009A7D71">
                                <w:rPr>
                                  <w:rStyle w:val="Hyperlink"/>
                                  <w:rFonts w:cs="Arial"/>
                                  <w:color w:val="17365D"/>
                                  <w:sz w:val="16"/>
                                  <w:szCs w:val="16"/>
                                </w:rPr>
                                <w:t>aerobal@aluinfo.de</w:t>
                              </w:r>
                            </w:hyperlink>
                          </w:p>
                          <w:p w14:paraId="1F89CAFE" w14:textId="77777777" w:rsidR="00822879" w:rsidRPr="00E552D8" w:rsidRDefault="00822879" w:rsidP="00E552D8">
                            <w:pPr>
                              <w:tabs>
                                <w:tab w:val="left" w:pos="5954"/>
                              </w:tabs>
                              <w:rPr>
                                <w:rFonts w:cs="Arial"/>
                                <w:color w:val="17365D"/>
                                <w:sz w:val="16"/>
                                <w:szCs w:val="16"/>
                              </w:rPr>
                            </w:pPr>
                            <w:r w:rsidRPr="009A7D71">
                              <w:rPr>
                                <w:rFonts w:cs="Arial"/>
                                <w:color w:val="17365D"/>
                                <w:sz w:val="16"/>
                                <w:szCs w:val="16"/>
                              </w:rPr>
                              <w:t xml:space="preserve">website </w:t>
                            </w:r>
                            <w:hyperlink r:id="rId2" w:history="1">
                              <w:r w:rsidRPr="009A7D71">
                                <w:rPr>
                                  <w:rStyle w:val="Hyperlink"/>
                                  <w:rFonts w:cs="Arial"/>
                                  <w:color w:val="17365D"/>
                                  <w:sz w:val="16"/>
                                  <w:szCs w:val="16"/>
                                </w:rPr>
                                <w:t>http://www.aerobal.org</w:t>
                              </w:r>
                            </w:hyperlink>
                            <w:r w:rsidRPr="009A7D71">
                              <w:rPr>
                                <w:rFonts w:cs="Arial"/>
                                <w:color w:val="17365D"/>
                                <w:sz w:val="16"/>
                                <w:szCs w:val="16"/>
                              </w:rPr>
                              <w:t xml:space="preserve"> </w:t>
                            </w:r>
                          </w:p>
                        </w:txbxContent>
                      </wps:txbx>
                      <wps:bodyPr rot="0" vert="horz" wrap="none" lIns="0" tIns="0" rIns="0" bIns="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78F1542" id="Group 9" o:spid="_x0000_s1026" style="position:absolute;left:0;text-align:left;margin-left:0;margin-top:9.9pt;width:453.6pt;height:27.6pt;z-index:251672576" coordorigin="1418,15685" coordsize="907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">
              <v:shapetype id="_x0000_t202" coordsize="21600,21600" o:spt="202" path="m,l,21600r21600,l21600,xe">
                <v:stroke joinstyle="miter"/>
                <v:path gradientshapeok="t" o:connecttype="rect"/>
              </v:shapetype>
              <v:shape id="Text Box 4" o:spid="_x0000_s1027" type="#_x0000_t202" style="position:absolute;left:1418;top:15685;width:1797;height:5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" filled="f" stroked="f">
                <v:textbox style="mso-fit-shape-to-text:t" inset="0,0,0,0">
                  <w:txbxContent>
                    <w:p w14:paraId="4CEE2546" w14:textId="77777777" w:rsidR="00822879" w:rsidRPr="009A7D71" w:rsidRDefault="00536151" w:rsidP="00822879">
                      <w:pPr>
                        <w:tabs>
                          <w:tab w:val="left" w:pos="5954"/>
                        </w:tabs>
                        <w:rPr>
                          <w:rFonts w:cs="Arial"/>
                          <w:color w:val="17365D"/>
                          <w:sz w:val="16"/>
                          <w:szCs w:val="16"/>
                        </w:rPr>
                      </w:pPr>
                      <w:r>
                        <w:rPr>
                          <w:rFonts w:cs="Arial"/>
                          <w:color w:val="17365D"/>
                          <w:sz w:val="16"/>
                          <w:szCs w:val="16"/>
                        </w:rPr>
                        <w:t>Fritz-Vomfelde-Straße 30</w:t>
                      </w:r>
                    </w:p>
                    <w:p w14:paraId="6718C75E" w14:textId="77777777" w:rsidR="00822879" w:rsidRPr="009A7D71" w:rsidRDefault="00822879" w:rsidP="00822879">
                      <w:pPr>
                        <w:tabs>
                          <w:tab w:val="left" w:pos="5954"/>
                        </w:tabs>
                        <w:rPr>
                          <w:rFonts w:cs="Arial"/>
                          <w:color w:val="17365D"/>
                          <w:sz w:val="16"/>
                          <w:szCs w:val="16"/>
                        </w:rPr>
                      </w:pPr>
                      <w:r w:rsidRPr="009A7D71">
                        <w:rPr>
                          <w:rFonts w:cs="Arial"/>
                          <w:color w:val="17365D"/>
                          <w:sz w:val="16"/>
                          <w:szCs w:val="16"/>
                        </w:rPr>
                        <w:t>40</w:t>
                      </w:r>
                      <w:r w:rsidR="00536151">
                        <w:rPr>
                          <w:rFonts w:cs="Arial"/>
                          <w:color w:val="17365D"/>
                          <w:sz w:val="16"/>
                          <w:szCs w:val="16"/>
                        </w:rPr>
                        <w:t>5</w:t>
                      </w:r>
                      <w:r w:rsidRPr="009A7D71">
                        <w:rPr>
                          <w:rFonts w:cs="Arial"/>
                          <w:color w:val="17365D"/>
                          <w:sz w:val="16"/>
                          <w:szCs w:val="16"/>
                        </w:rPr>
                        <w:t>47 DÜSSELDORF</w:t>
                      </w:r>
                    </w:p>
                    <w:p w14:paraId="3CA5524A" w14:textId="77777777" w:rsidR="00822879" w:rsidRPr="00E552D8" w:rsidRDefault="00822879" w:rsidP="00E552D8">
                      <w:pPr>
                        <w:tabs>
                          <w:tab w:val="left" w:pos="5954"/>
                        </w:tabs>
                        <w:jc w:val="both"/>
                        <w:rPr>
                          <w:rFonts w:cs="Arial"/>
                          <w:color w:val="17365D"/>
                          <w:sz w:val="16"/>
                          <w:szCs w:val="16"/>
                        </w:rPr>
                      </w:pPr>
                      <w:r w:rsidRPr="009A7D71">
                        <w:rPr>
                          <w:rFonts w:cs="Arial"/>
                          <w:color w:val="17365D"/>
                          <w:sz w:val="16"/>
                          <w:szCs w:val="16"/>
                        </w:rPr>
                        <w:t>GERMANY</w:t>
                      </w:r>
                    </w:p>
                  </w:txbxContent>
                </v:textbox>
              </v:shape>
              <v:shape id="Text Box 5" o:spid="_x0000_s1028" type="#_x0000_t202" style="position:absolute;left:4892;top:15685;width:1793;height:3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" filled="f" stroked="f">
                <v:textbox style="mso-fit-shape-to-text:t" inset="0,0,0,0">
                  <w:txbxContent>
                    <w:p w14:paraId="5B6A4A83" w14:textId="77777777" w:rsidR="00822879" w:rsidRPr="009A7D71" w:rsidRDefault="00822879" w:rsidP="00822879">
                      <w:pPr>
                        <w:tabs>
                          <w:tab w:val="left" w:pos="5954"/>
                        </w:tabs>
                        <w:rPr>
                          <w:rFonts w:cs="Arial"/>
                          <w:color w:val="17365D"/>
                          <w:sz w:val="16"/>
                          <w:szCs w:val="16"/>
                          <w:lang w:val="fr-FR"/>
                        </w:rPr>
                      </w:pPr>
                      <w:r w:rsidRPr="009A7D71">
                        <w:rPr>
                          <w:rFonts w:cs="Arial"/>
                          <w:color w:val="17365D"/>
                          <w:sz w:val="16"/>
                          <w:szCs w:val="16"/>
                        </w:rPr>
                        <w:sym w:font="Wingdings" w:char="F028"/>
                      </w:r>
                      <w:r w:rsidRPr="009A7D71">
                        <w:rPr>
                          <w:rFonts w:cs="Arial"/>
                          <w:color w:val="17365D"/>
                          <w:sz w:val="16"/>
                          <w:szCs w:val="16"/>
                          <w:lang w:val="fr-FR"/>
                        </w:rPr>
                        <w:t xml:space="preserve"> +49 211 4796-144</w:t>
                      </w:r>
                    </w:p>
                    <w:p w14:paraId="17B9799B" w14:textId="77777777" w:rsidR="00822879" w:rsidRPr="009A7D71" w:rsidRDefault="00822879" w:rsidP="009A7D71">
                      <w:pPr>
                        <w:tabs>
                          <w:tab w:val="left" w:pos="5954"/>
                        </w:tabs>
                        <w:rPr>
                          <w:sz w:val="16"/>
                          <w:szCs w:val="16"/>
                          <w:lang w:val="fr-FR"/>
                        </w:rPr>
                      </w:pPr>
                      <w:r w:rsidRPr="009A7D71">
                        <w:rPr>
                          <w:rFonts w:cs="Arial"/>
                          <w:color w:val="17365D"/>
                          <w:sz w:val="16"/>
                          <w:szCs w:val="16"/>
                          <w:lang w:val="fr-FR"/>
                        </w:rPr>
                        <w:t>Fax +49 211 4796-25141</w:t>
                      </w:r>
                    </w:p>
                  </w:txbxContent>
                </v:textbox>
              </v:shape>
              <v:shape id="Text Box 6" o:spid="_x0000_s1029" type="#_x0000_t202" style="position:absolute;left:8302;top:15685;width:2188;height:3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" filled="f" stroked="f">
                <v:textbox style="mso-fit-shape-to-text:t" inset="0,0,0,0">
                  <w:txbxContent>
                    <w:p w14:paraId="22D6A522" w14:textId="77777777" w:rsidR="00822879" w:rsidRPr="009A7D71" w:rsidRDefault="00822879" w:rsidP="00822879">
                      <w:pPr>
                        <w:tabs>
                          <w:tab w:val="left" w:pos="5954"/>
                        </w:tabs>
                        <w:rPr>
                          <w:rFonts w:cs="Arial"/>
                          <w:color w:val="17365D"/>
                          <w:sz w:val="16"/>
                          <w:szCs w:val="16"/>
                        </w:rPr>
                      </w:pPr>
                      <w:r w:rsidRPr="009A7D71">
                        <w:rPr>
                          <w:rFonts w:cs="Arial"/>
                          <w:color w:val="17365D"/>
                          <w:sz w:val="16"/>
                          <w:szCs w:val="16"/>
                        </w:rPr>
                        <w:t xml:space="preserve">e-mail </w:t>
                      </w:r>
                      <w:hyperlink r:id="rId3" w:history="1">
                        <w:r w:rsidRPr="009A7D71">
                          <w:rPr>
                            <w:rStyle w:val="Hyperlink"/>
                            <w:rFonts w:cs="Arial"/>
                            <w:color w:val="17365D"/>
                            <w:sz w:val="16"/>
                            <w:szCs w:val="16"/>
                          </w:rPr>
                          <w:t>aerobal@aluinfo.de</w:t>
                        </w:r>
                      </w:hyperlink>
                    </w:p>
                    <w:p w14:paraId="1F89CAFE" w14:textId="77777777" w:rsidR="00822879" w:rsidRPr="00E552D8" w:rsidRDefault="00822879" w:rsidP="00E552D8">
                      <w:pPr>
                        <w:tabs>
                          <w:tab w:val="left" w:pos="5954"/>
                        </w:tabs>
                        <w:rPr>
                          <w:rFonts w:cs="Arial"/>
                          <w:color w:val="17365D"/>
                          <w:sz w:val="16"/>
                          <w:szCs w:val="16"/>
                        </w:rPr>
                      </w:pPr>
                      <w:r w:rsidRPr="009A7D71">
                        <w:rPr>
                          <w:rFonts w:cs="Arial"/>
                          <w:color w:val="17365D"/>
                          <w:sz w:val="16"/>
                          <w:szCs w:val="16"/>
                        </w:rPr>
                        <w:t xml:space="preserve">website </w:t>
                      </w:r>
                      <w:hyperlink r:id="rId4" w:history="1">
                        <w:r w:rsidRPr="009A7D71">
                          <w:rPr>
                            <w:rStyle w:val="Hyperlink"/>
                            <w:rFonts w:cs="Arial"/>
                            <w:color w:val="17365D"/>
                            <w:sz w:val="16"/>
                            <w:szCs w:val="16"/>
                          </w:rPr>
                          <w:t>http://www.aerobal.org</w:t>
                        </w:r>
                      </w:hyperlink>
                      <w:r w:rsidRPr="009A7D71">
                        <w:rPr>
                          <w:rFonts w:cs="Arial"/>
                          <w:color w:val="17365D"/>
                          <w:sz w:val="16"/>
                          <w:szCs w:val="16"/>
                        </w:rPr>
                        <w:t xml:space="preserve"> </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A11DF" w14:textId="77777777" w:rsidR="006B0BE5" w:rsidRDefault="006B0B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660F" w14:textId="77777777" w:rsidR="0076551D" w:rsidRDefault="0076551D">
      <w:r>
        <w:separator/>
      </w:r>
    </w:p>
  </w:footnote>
  <w:footnote w:type="continuationSeparator" w:id="0">
    <w:p w14:paraId="60763180" w14:textId="77777777" w:rsidR="0076551D" w:rsidRDefault="00765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E4F81" w14:textId="77777777" w:rsidR="006B0BE5" w:rsidRDefault="006B0B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5A872" w14:textId="77777777" w:rsidR="00D573A6" w:rsidRDefault="0062449F" w:rsidP="00CC2E38">
    <w:pPr>
      <w:pStyle w:val="Kopfzeile"/>
      <w:tabs>
        <w:tab w:val="clear" w:pos="4536"/>
        <w:tab w:val="clear" w:pos="9072"/>
      </w:tabs>
      <w:jc w:val="center"/>
    </w:pPr>
    <w:r>
      <w:rPr>
        <w:noProof/>
        <w:szCs w:val="22"/>
      </w:rPr>
      <w:drawing>
        <wp:anchor distT="0" distB="0" distL="114300" distR="114300" simplePos="0" relativeHeight="251659264" behindDoc="1" locked="0" layoutInCell="1" allowOverlap="1" wp14:anchorId="1FE73412" wp14:editId="03C56A63">
          <wp:simplePos x="0" y="0"/>
          <wp:positionH relativeFrom="column">
            <wp:posOffset>-5617</wp:posOffset>
          </wp:positionH>
          <wp:positionV relativeFrom="paragraph">
            <wp:posOffset>-153983</wp:posOffset>
          </wp:positionV>
          <wp:extent cx="5737807" cy="1094704"/>
          <wp:effectExtent l="19050" t="0" r="0" b="0"/>
          <wp:wrapNone/>
          <wp:docPr id="12" name="Bild 12" descr="H:\SCANS, Fotos u. Bilder, Videos\Logos aller Art\Aerob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SCANS, Fotos u. Bilder, Videos\Logos aller Art\Aerobal_Logo.jpg"/>
                  <pic:cNvPicPr>
                    <a:picLocks noChangeAspect="1" noChangeArrowheads="1"/>
                  </pic:cNvPicPr>
                </pic:nvPicPr>
                <pic:blipFill>
                  <a:blip r:embed="rId1"/>
                  <a:srcRect/>
                  <a:stretch>
                    <a:fillRect/>
                  </a:stretch>
                </pic:blipFill>
                <pic:spPr bwMode="auto">
                  <a:xfrm>
                    <a:off x="0" y="0"/>
                    <a:ext cx="5737807" cy="1094704"/>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D3B4" w14:textId="77777777" w:rsidR="006B0BE5" w:rsidRDefault="006B0B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A328E"/>
    <w:multiLevelType w:val="hybridMultilevel"/>
    <w:tmpl w:val="5164ED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73347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1E"/>
    <w:rsid w:val="00006A51"/>
    <w:rsid w:val="00014853"/>
    <w:rsid w:val="00015981"/>
    <w:rsid w:val="0003237A"/>
    <w:rsid w:val="000364A0"/>
    <w:rsid w:val="00041B01"/>
    <w:rsid w:val="00042C5E"/>
    <w:rsid w:val="0005435E"/>
    <w:rsid w:val="00055717"/>
    <w:rsid w:val="00055DA6"/>
    <w:rsid w:val="00067D88"/>
    <w:rsid w:val="00075804"/>
    <w:rsid w:val="00092F64"/>
    <w:rsid w:val="000A17AD"/>
    <w:rsid w:val="000B5497"/>
    <w:rsid w:val="000D04E5"/>
    <w:rsid w:val="000D6ECB"/>
    <w:rsid w:val="000E3889"/>
    <w:rsid w:val="0011199C"/>
    <w:rsid w:val="001127A9"/>
    <w:rsid w:val="00133F94"/>
    <w:rsid w:val="00134B73"/>
    <w:rsid w:val="00143728"/>
    <w:rsid w:val="0014672C"/>
    <w:rsid w:val="00155E49"/>
    <w:rsid w:val="00157F06"/>
    <w:rsid w:val="00166C70"/>
    <w:rsid w:val="00184A13"/>
    <w:rsid w:val="001923A5"/>
    <w:rsid w:val="001B3849"/>
    <w:rsid w:val="001C5C7E"/>
    <w:rsid w:val="001F091E"/>
    <w:rsid w:val="00206A42"/>
    <w:rsid w:val="00212064"/>
    <w:rsid w:val="00212318"/>
    <w:rsid w:val="00216255"/>
    <w:rsid w:val="0022175E"/>
    <w:rsid w:val="00224F53"/>
    <w:rsid w:val="00232CF0"/>
    <w:rsid w:val="00240339"/>
    <w:rsid w:val="002520B4"/>
    <w:rsid w:val="00252129"/>
    <w:rsid w:val="00272618"/>
    <w:rsid w:val="00277FD8"/>
    <w:rsid w:val="002802B6"/>
    <w:rsid w:val="00283C11"/>
    <w:rsid w:val="002A1FFE"/>
    <w:rsid w:val="002B107E"/>
    <w:rsid w:val="002E3CCC"/>
    <w:rsid w:val="002E77CD"/>
    <w:rsid w:val="00306BC3"/>
    <w:rsid w:val="00316302"/>
    <w:rsid w:val="003164D1"/>
    <w:rsid w:val="00344316"/>
    <w:rsid w:val="00363BB7"/>
    <w:rsid w:val="00370E24"/>
    <w:rsid w:val="003774AC"/>
    <w:rsid w:val="003908AD"/>
    <w:rsid w:val="0039537D"/>
    <w:rsid w:val="00396F69"/>
    <w:rsid w:val="003A2605"/>
    <w:rsid w:val="003A4786"/>
    <w:rsid w:val="003A4B8D"/>
    <w:rsid w:val="003B6F73"/>
    <w:rsid w:val="003C18AD"/>
    <w:rsid w:val="003C5237"/>
    <w:rsid w:val="003C6888"/>
    <w:rsid w:val="003E5759"/>
    <w:rsid w:val="003F64CF"/>
    <w:rsid w:val="003F7D43"/>
    <w:rsid w:val="00423DA1"/>
    <w:rsid w:val="00434A27"/>
    <w:rsid w:val="00440965"/>
    <w:rsid w:val="00443D18"/>
    <w:rsid w:val="004611F4"/>
    <w:rsid w:val="00461E36"/>
    <w:rsid w:val="0046307C"/>
    <w:rsid w:val="0047003B"/>
    <w:rsid w:val="004762CE"/>
    <w:rsid w:val="00493725"/>
    <w:rsid w:val="00495061"/>
    <w:rsid w:val="004B2975"/>
    <w:rsid w:val="004C16FD"/>
    <w:rsid w:val="00513A2B"/>
    <w:rsid w:val="0053552B"/>
    <w:rsid w:val="00536151"/>
    <w:rsid w:val="005551ED"/>
    <w:rsid w:val="005653AB"/>
    <w:rsid w:val="0057429F"/>
    <w:rsid w:val="005812F7"/>
    <w:rsid w:val="00590585"/>
    <w:rsid w:val="00591219"/>
    <w:rsid w:val="0059623F"/>
    <w:rsid w:val="005A4153"/>
    <w:rsid w:val="005B3594"/>
    <w:rsid w:val="005B518E"/>
    <w:rsid w:val="005C2253"/>
    <w:rsid w:val="005C3462"/>
    <w:rsid w:val="005C34ED"/>
    <w:rsid w:val="005E32AE"/>
    <w:rsid w:val="005E466F"/>
    <w:rsid w:val="005E4CAA"/>
    <w:rsid w:val="005F7BC7"/>
    <w:rsid w:val="0062449F"/>
    <w:rsid w:val="00624A2A"/>
    <w:rsid w:val="00630F4C"/>
    <w:rsid w:val="00641595"/>
    <w:rsid w:val="0064497D"/>
    <w:rsid w:val="006503D1"/>
    <w:rsid w:val="00655D6B"/>
    <w:rsid w:val="00665343"/>
    <w:rsid w:val="006974D3"/>
    <w:rsid w:val="006A3505"/>
    <w:rsid w:val="006A4B9D"/>
    <w:rsid w:val="006B0BE5"/>
    <w:rsid w:val="006E367D"/>
    <w:rsid w:val="006E424D"/>
    <w:rsid w:val="006F5FD3"/>
    <w:rsid w:val="007067A5"/>
    <w:rsid w:val="00715F19"/>
    <w:rsid w:val="00720AC8"/>
    <w:rsid w:val="00741316"/>
    <w:rsid w:val="00745502"/>
    <w:rsid w:val="00755CDD"/>
    <w:rsid w:val="00764867"/>
    <w:rsid w:val="0076551D"/>
    <w:rsid w:val="00783BB4"/>
    <w:rsid w:val="007852F7"/>
    <w:rsid w:val="007857BF"/>
    <w:rsid w:val="0079772B"/>
    <w:rsid w:val="007A19A2"/>
    <w:rsid w:val="007A2E99"/>
    <w:rsid w:val="007B5BC4"/>
    <w:rsid w:val="007E0DB2"/>
    <w:rsid w:val="007E40F1"/>
    <w:rsid w:val="007E73F8"/>
    <w:rsid w:val="007F5DC5"/>
    <w:rsid w:val="00800324"/>
    <w:rsid w:val="00802CD4"/>
    <w:rsid w:val="00805D43"/>
    <w:rsid w:val="00817B29"/>
    <w:rsid w:val="00822879"/>
    <w:rsid w:val="008322B5"/>
    <w:rsid w:val="00840567"/>
    <w:rsid w:val="008977BE"/>
    <w:rsid w:val="008A4985"/>
    <w:rsid w:val="008B7972"/>
    <w:rsid w:val="008C0AA2"/>
    <w:rsid w:val="008C6567"/>
    <w:rsid w:val="008D0EEB"/>
    <w:rsid w:val="008D13A0"/>
    <w:rsid w:val="008D398D"/>
    <w:rsid w:val="008F57DE"/>
    <w:rsid w:val="008F6F6C"/>
    <w:rsid w:val="0091042B"/>
    <w:rsid w:val="00910B8D"/>
    <w:rsid w:val="00920737"/>
    <w:rsid w:val="00923D94"/>
    <w:rsid w:val="00925E0B"/>
    <w:rsid w:val="00926759"/>
    <w:rsid w:val="009416FD"/>
    <w:rsid w:val="00957BB1"/>
    <w:rsid w:val="009607AE"/>
    <w:rsid w:val="009A7D71"/>
    <w:rsid w:val="009B7554"/>
    <w:rsid w:val="009D59FB"/>
    <w:rsid w:val="009E6D56"/>
    <w:rsid w:val="009F2D8C"/>
    <w:rsid w:val="009F5506"/>
    <w:rsid w:val="00A046EA"/>
    <w:rsid w:val="00A24F94"/>
    <w:rsid w:val="00A4028E"/>
    <w:rsid w:val="00A47004"/>
    <w:rsid w:val="00A56BC9"/>
    <w:rsid w:val="00A607BF"/>
    <w:rsid w:val="00A61242"/>
    <w:rsid w:val="00A658D4"/>
    <w:rsid w:val="00A90219"/>
    <w:rsid w:val="00AA6273"/>
    <w:rsid w:val="00AB0BF7"/>
    <w:rsid w:val="00B2234F"/>
    <w:rsid w:val="00B27D52"/>
    <w:rsid w:val="00B51739"/>
    <w:rsid w:val="00B61D6F"/>
    <w:rsid w:val="00B64DA3"/>
    <w:rsid w:val="00B73115"/>
    <w:rsid w:val="00B75335"/>
    <w:rsid w:val="00B82489"/>
    <w:rsid w:val="00B934EF"/>
    <w:rsid w:val="00BB1661"/>
    <w:rsid w:val="00BC53CF"/>
    <w:rsid w:val="00BC5997"/>
    <w:rsid w:val="00BC66FF"/>
    <w:rsid w:val="00BD44CB"/>
    <w:rsid w:val="00BE3AEA"/>
    <w:rsid w:val="00C00F14"/>
    <w:rsid w:val="00C07FDF"/>
    <w:rsid w:val="00C21258"/>
    <w:rsid w:val="00C224B8"/>
    <w:rsid w:val="00C229B8"/>
    <w:rsid w:val="00C323ED"/>
    <w:rsid w:val="00C334CE"/>
    <w:rsid w:val="00C33C32"/>
    <w:rsid w:val="00C40116"/>
    <w:rsid w:val="00C61F7B"/>
    <w:rsid w:val="00C836F5"/>
    <w:rsid w:val="00C855A4"/>
    <w:rsid w:val="00C95A11"/>
    <w:rsid w:val="00CA3750"/>
    <w:rsid w:val="00CC1889"/>
    <w:rsid w:val="00CC2E38"/>
    <w:rsid w:val="00CE64F7"/>
    <w:rsid w:val="00D05A0C"/>
    <w:rsid w:val="00D11576"/>
    <w:rsid w:val="00D16E25"/>
    <w:rsid w:val="00D304A2"/>
    <w:rsid w:val="00D442A3"/>
    <w:rsid w:val="00D45F3B"/>
    <w:rsid w:val="00D46B40"/>
    <w:rsid w:val="00D53EE0"/>
    <w:rsid w:val="00D573A6"/>
    <w:rsid w:val="00D71A0C"/>
    <w:rsid w:val="00D85701"/>
    <w:rsid w:val="00D91DBF"/>
    <w:rsid w:val="00DA7C54"/>
    <w:rsid w:val="00DB4483"/>
    <w:rsid w:val="00DB474C"/>
    <w:rsid w:val="00DB6338"/>
    <w:rsid w:val="00DF1113"/>
    <w:rsid w:val="00E03A2E"/>
    <w:rsid w:val="00E06116"/>
    <w:rsid w:val="00E10341"/>
    <w:rsid w:val="00E30192"/>
    <w:rsid w:val="00E32593"/>
    <w:rsid w:val="00E35EC9"/>
    <w:rsid w:val="00E552D8"/>
    <w:rsid w:val="00E76269"/>
    <w:rsid w:val="00E80E72"/>
    <w:rsid w:val="00E82849"/>
    <w:rsid w:val="00E83B86"/>
    <w:rsid w:val="00E83E8E"/>
    <w:rsid w:val="00E92C01"/>
    <w:rsid w:val="00E94C70"/>
    <w:rsid w:val="00E94DAD"/>
    <w:rsid w:val="00EB0060"/>
    <w:rsid w:val="00EE7CE0"/>
    <w:rsid w:val="00EF19B7"/>
    <w:rsid w:val="00F30D53"/>
    <w:rsid w:val="00F34794"/>
    <w:rsid w:val="00F419C0"/>
    <w:rsid w:val="00F47325"/>
    <w:rsid w:val="00F50599"/>
    <w:rsid w:val="00F55A8B"/>
    <w:rsid w:val="00F57107"/>
    <w:rsid w:val="00F574BA"/>
    <w:rsid w:val="00F57BDC"/>
    <w:rsid w:val="00F72E69"/>
    <w:rsid w:val="00F76655"/>
    <w:rsid w:val="00F84699"/>
    <w:rsid w:val="00F94D02"/>
    <w:rsid w:val="00FA0035"/>
    <w:rsid w:val="00FA2717"/>
    <w:rsid w:val="00FA34B8"/>
    <w:rsid w:val="00FB29BA"/>
    <w:rsid w:val="00FC3BC3"/>
    <w:rsid w:val="00FD0B7D"/>
    <w:rsid w:val="00FD1DEA"/>
    <w:rsid w:val="00FD54E1"/>
    <w:rsid w:val="00FE3465"/>
    <w:rsid w:val="00FF3F4F"/>
    <w:rsid w:val="00FF6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FC485"/>
  <w15:docId w15:val="{5DA97118-6299-41C8-BABD-87BB03E7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F091E"/>
    <w:rPr>
      <w:rFonts w:ascii="Arial" w:hAnsi="Arial"/>
      <w:sz w:val="22"/>
    </w:rPr>
  </w:style>
  <w:style w:type="paragraph" w:styleId="berschrift3">
    <w:name w:val="heading 3"/>
    <w:basedOn w:val="Standard"/>
    <w:next w:val="Standard"/>
    <w:qFormat/>
    <w:rsid w:val="00A046EA"/>
    <w:pPr>
      <w:keepNext/>
      <w:tabs>
        <w:tab w:val="left" w:pos="1134"/>
      </w:tabs>
      <w:jc w:val="center"/>
      <w:outlineLvl w:val="2"/>
    </w:pPr>
    <w:rPr>
      <w:b/>
      <w:sz w:val="1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ebzeich">
    <w:name w:val="ueb_zeich"/>
    <w:basedOn w:val="Standard"/>
    <w:rsid w:val="00A046EA"/>
    <w:pPr>
      <w:tabs>
        <w:tab w:val="left" w:pos="3402"/>
        <w:tab w:val="left" w:pos="7371"/>
      </w:tabs>
      <w:ind w:left="567"/>
    </w:pPr>
    <w:rPr>
      <w:sz w:val="16"/>
    </w:rPr>
  </w:style>
  <w:style w:type="paragraph" w:styleId="Kopfzeile">
    <w:name w:val="header"/>
    <w:basedOn w:val="Standard"/>
    <w:rsid w:val="00A046EA"/>
    <w:pPr>
      <w:tabs>
        <w:tab w:val="center" w:pos="4536"/>
        <w:tab w:val="right" w:pos="9072"/>
      </w:tabs>
    </w:pPr>
  </w:style>
  <w:style w:type="paragraph" w:styleId="Fuzeile">
    <w:name w:val="footer"/>
    <w:basedOn w:val="Standard"/>
    <w:rsid w:val="00A046EA"/>
    <w:pPr>
      <w:tabs>
        <w:tab w:val="center" w:pos="4536"/>
        <w:tab w:val="right" w:pos="9072"/>
      </w:tabs>
    </w:pPr>
    <w:rPr>
      <w:sz w:val="10"/>
    </w:rPr>
  </w:style>
  <w:style w:type="character" w:styleId="Hyperlink">
    <w:name w:val="Hyperlink"/>
    <w:basedOn w:val="Absatz-Standardschriftart"/>
    <w:rsid w:val="00A046EA"/>
    <w:rPr>
      <w:color w:val="0000FF"/>
      <w:u w:val="single"/>
    </w:rPr>
  </w:style>
  <w:style w:type="paragraph" w:styleId="StandardWeb">
    <w:name w:val="Normal (Web)"/>
    <w:basedOn w:val="Standard"/>
    <w:rsid w:val="0091042B"/>
    <w:pPr>
      <w:spacing w:before="100" w:beforeAutospacing="1" w:after="100" w:afterAutospacing="1"/>
    </w:pPr>
    <w:rPr>
      <w:rFonts w:ascii="Times New Roman" w:hAnsi="Times New Roman"/>
      <w:sz w:val="24"/>
      <w:szCs w:val="24"/>
    </w:rPr>
  </w:style>
  <w:style w:type="character" w:styleId="BesuchterLink">
    <w:name w:val="FollowedHyperlink"/>
    <w:basedOn w:val="Absatz-Standardschriftart"/>
    <w:rsid w:val="002E3CCC"/>
    <w:rPr>
      <w:color w:val="800080" w:themeColor="followedHyperlink"/>
      <w:u w:val="single"/>
    </w:rPr>
  </w:style>
  <w:style w:type="paragraph" w:styleId="Sprechblasentext">
    <w:name w:val="Balloon Text"/>
    <w:basedOn w:val="Standard"/>
    <w:link w:val="SprechblasentextZchn"/>
    <w:semiHidden/>
    <w:unhideWhenUsed/>
    <w:rsid w:val="00370E24"/>
    <w:rPr>
      <w:rFonts w:ascii="Segoe UI" w:hAnsi="Segoe UI" w:cs="Segoe UI"/>
      <w:sz w:val="18"/>
      <w:szCs w:val="18"/>
    </w:rPr>
  </w:style>
  <w:style w:type="character" w:customStyle="1" w:styleId="SprechblasentextZchn">
    <w:name w:val="Sprechblasentext Zchn"/>
    <w:basedOn w:val="Absatz-Standardschriftart"/>
    <w:link w:val="Sprechblasentext"/>
    <w:semiHidden/>
    <w:rsid w:val="00370E24"/>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7F5DC5"/>
    <w:rPr>
      <w:color w:val="605E5C"/>
      <w:shd w:val="clear" w:color="auto" w:fill="E1DFDD"/>
    </w:rPr>
  </w:style>
  <w:style w:type="paragraph" w:styleId="Listenabsatz">
    <w:name w:val="List Paragraph"/>
    <w:basedOn w:val="Standard"/>
    <w:uiPriority w:val="34"/>
    <w:qFormat/>
    <w:rsid w:val="00923D94"/>
    <w:pPr>
      <w:ind w:left="720"/>
    </w:pPr>
    <w:rPr>
      <w:rFonts w:ascii="Calibri" w:eastAsiaTheme="minorHAnsi" w:hAnsi="Calibri"/>
      <w:szCs w:val="22"/>
      <w:lang w:eastAsia="en-US"/>
    </w:rPr>
  </w:style>
  <w:style w:type="paragraph" w:styleId="HTMLVorformatiert">
    <w:name w:val="HTML Preformatted"/>
    <w:basedOn w:val="Standard"/>
    <w:link w:val="HTMLVorformatiertZchn"/>
    <w:uiPriority w:val="99"/>
    <w:semiHidden/>
    <w:unhideWhenUsed/>
    <w:rsid w:val="00BE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rsid w:val="00BE3AEA"/>
    <w:rPr>
      <w:rFonts w:ascii="Courier New" w:hAnsi="Courier New" w:cs="Courier New"/>
    </w:rPr>
  </w:style>
  <w:style w:type="character" w:customStyle="1" w:styleId="y2iqfc">
    <w:name w:val="y2iqfc"/>
    <w:basedOn w:val="Absatz-Standardschriftart"/>
    <w:rsid w:val="00BE3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924796">
      <w:bodyDiv w:val="1"/>
      <w:marLeft w:val="0"/>
      <w:marRight w:val="0"/>
      <w:marTop w:val="0"/>
      <w:marBottom w:val="0"/>
      <w:divBdr>
        <w:top w:val="none" w:sz="0" w:space="0" w:color="auto"/>
        <w:left w:val="none" w:sz="0" w:space="0" w:color="auto"/>
        <w:bottom w:val="none" w:sz="0" w:space="0" w:color="auto"/>
        <w:right w:val="none" w:sz="0" w:space="0" w:color="auto"/>
      </w:divBdr>
    </w:div>
    <w:div w:id="567694983">
      <w:bodyDiv w:val="1"/>
      <w:marLeft w:val="0"/>
      <w:marRight w:val="0"/>
      <w:marTop w:val="0"/>
      <w:marBottom w:val="0"/>
      <w:divBdr>
        <w:top w:val="none" w:sz="0" w:space="0" w:color="auto"/>
        <w:left w:val="none" w:sz="0" w:space="0" w:color="auto"/>
        <w:bottom w:val="none" w:sz="0" w:space="0" w:color="auto"/>
        <w:right w:val="none" w:sz="0" w:space="0" w:color="auto"/>
      </w:divBdr>
    </w:div>
    <w:div w:id="971597607">
      <w:bodyDiv w:val="1"/>
      <w:marLeft w:val="0"/>
      <w:marRight w:val="0"/>
      <w:marTop w:val="0"/>
      <w:marBottom w:val="0"/>
      <w:divBdr>
        <w:top w:val="none" w:sz="0" w:space="0" w:color="auto"/>
        <w:left w:val="none" w:sz="0" w:space="0" w:color="auto"/>
        <w:bottom w:val="none" w:sz="0" w:space="0" w:color="auto"/>
        <w:right w:val="none" w:sz="0" w:space="0" w:color="auto"/>
      </w:divBdr>
    </w:div>
    <w:div w:id="1240095972">
      <w:bodyDiv w:val="1"/>
      <w:marLeft w:val="0"/>
      <w:marRight w:val="0"/>
      <w:marTop w:val="0"/>
      <w:marBottom w:val="0"/>
      <w:divBdr>
        <w:top w:val="none" w:sz="0" w:space="0" w:color="auto"/>
        <w:left w:val="none" w:sz="0" w:space="0" w:color="auto"/>
        <w:bottom w:val="none" w:sz="0" w:space="0" w:color="auto"/>
        <w:right w:val="none" w:sz="0" w:space="0" w:color="auto"/>
      </w:divBdr>
    </w:div>
    <w:div w:id="1812940048">
      <w:bodyDiv w:val="1"/>
      <w:marLeft w:val="0"/>
      <w:marRight w:val="0"/>
      <w:marTop w:val="0"/>
      <w:marBottom w:val="0"/>
      <w:divBdr>
        <w:top w:val="none" w:sz="0" w:space="0" w:color="auto"/>
        <w:left w:val="none" w:sz="0" w:space="0" w:color="auto"/>
        <w:bottom w:val="none" w:sz="0" w:space="0" w:color="auto"/>
        <w:right w:val="none" w:sz="0" w:space="0" w:color="auto"/>
      </w:divBdr>
    </w:div>
    <w:div w:id="19008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aerobal@aluinfo.de" TargetMode="External"/><Relationship Id="rId2" Type="http://schemas.openxmlformats.org/officeDocument/2006/relationships/hyperlink" Target="http://www.aerobal.org" TargetMode="External"/><Relationship Id="rId1" Type="http://schemas.openxmlformats.org/officeDocument/2006/relationships/hyperlink" Target="mailto:aerobal@aluinfo.de" TargetMode="External"/><Relationship Id="rId4" Type="http://schemas.openxmlformats.org/officeDocument/2006/relationships/hyperlink" Target="http://www.aerob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3483</CharactersWithSpaces>
  <SharedDoc>false</SharedDoc>
  <HLinks>
    <vt:vector size="12" baseType="variant">
      <vt:variant>
        <vt:i4>4063335</vt:i4>
      </vt:variant>
      <vt:variant>
        <vt:i4>3</vt:i4>
      </vt:variant>
      <vt:variant>
        <vt:i4>0</vt:i4>
      </vt:variant>
      <vt:variant>
        <vt:i4>5</vt:i4>
      </vt:variant>
      <vt:variant>
        <vt:lpwstr>http://www.aerobal.org/</vt:lpwstr>
      </vt:variant>
      <vt:variant>
        <vt:lpwstr/>
      </vt:variant>
      <vt:variant>
        <vt:i4>917548</vt:i4>
      </vt:variant>
      <vt:variant>
        <vt:i4>0</vt:i4>
      </vt:variant>
      <vt:variant>
        <vt:i4>0</vt:i4>
      </vt:variant>
      <vt:variant>
        <vt:i4>5</vt:i4>
      </vt:variant>
      <vt:variant>
        <vt:lpwstr>mailto:aerobal@aluinfo.de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Spengler</dc:creator>
  <cp:keywords/>
  <cp:lastModifiedBy>Seifeldin Raslan Mohamed</cp:lastModifiedBy>
  <cp:revision>11</cp:revision>
  <dcterms:created xsi:type="dcterms:W3CDTF">2024-09-11T09:14:00Z</dcterms:created>
  <dcterms:modified xsi:type="dcterms:W3CDTF">2024-09-18T13:45:00Z</dcterms:modified>
</cp:coreProperties>
</file>