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2284" w14:textId="3953ABA4" w:rsidR="00CF6D1C" w:rsidRPr="00D01810" w:rsidRDefault="00CF6D1C" w:rsidP="00DE603B">
      <w:pPr>
        <w:pStyle w:val="Heading3"/>
        <w:rPr>
          <w:bCs/>
          <w:szCs w:val="28"/>
        </w:rPr>
      </w:pPr>
      <w:r w:rsidRPr="00D01810">
        <w:rPr>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B5E225C"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" strokecolor="#7f7f7f" strokeweight=".5pt">
                <v:shadow on="t" color="black" opacity="24903f" origin=",.5" offset="0,.55556mm"/>
                <o:lock v:ext="edit" shapetype="f"/>
              </v:line>
            </w:pict>
          </mc:Fallback>
        </mc:AlternateContent>
      </w:r>
      <w:r w:rsidR="003150E7">
        <w:rPr>
          <w:bCs/>
          <w:szCs w:val="28"/>
        </w:rPr>
        <w:t xml:space="preserve"> </w: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3210E60D" w14:textId="77777777" w:rsidR="00F449D1" w:rsidRDefault="00F449D1" w:rsidP="00F449D1">
      <w:pPr>
        <w:tabs>
          <w:tab w:val="left" w:pos="360"/>
          <w:tab w:val="left" w:pos="9180"/>
        </w:tabs>
        <w:spacing w:before="200"/>
        <w:ind w:right="446"/>
        <w:rPr>
          <w:rFonts w:ascii="Verdana" w:hAnsi="Verdana"/>
          <w:color w:val="999999"/>
          <w:sz w:val="20"/>
          <w:lang w:val="en-GB"/>
        </w:rPr>
      </w:pPr>
    </w:p>
    <w:p w14:paraId="018A3E45" w14:textId="77777777" w:rsidR="00F449D1" w:rsidRDefault="00F449D1" w:rsidP="00F449D1">
      <w:pPr>
        <w:tabs>
          <w:tab w:val="left" w:pos="360"/>
          <w:tab w:val="left" w:pos="9180"/>
        </w:tabs>
        <w:spacing w:before="200"/>
        <w:ind w:right="446"/>
        <w:rPr>
          <w:rFonts w:ascii="Verdana" w:hAnsi="Verdana"/>
          <w:color w:val="999999"/>
          <w:sz w:val="20"/>
          <w:lang w:val="en-GB"/>
        </w:rPr>
      </w:pPr>
    </w:p>
    <w:p w14:paraId="28FE11F1" w14:textId="19733785" w:rsidR="00BD78C1" w:rsidRPr="00E07818" w:rsidRDefault="00BD78C1" w:rsidP="00F449D1">
      <w:pPr>
        <w:tabs>
          <w:tab w:val="left" w:pos="360"/>
          <w:tab w:val="left" w:pos="9180"/>
        </w:tabs>
        <w:spacing w:before="200"/>
        <w:ind w:right="446" w:hanging="720"/>
        <w:rPr>
          <w:rFonts w:ascii="Verdana" w:hAnsi="Verdana"/>
          <w:color w:val="000000"/>
          <w:sz w:val="20"/>
          <w:lang w:val="en-GB"/>
        </w:rPr>
      </w:pPr>
      <w:r w:rsidRPr="00E07818">
        <w:rPr>
          <w:rFonts w:ascii="Verdana" w:hAnsi="Verdana"/>
          <w:color w:val="999999"/>
          <w:sz w:val="20"/>
          <w:lang w:val="en-GB"/>
        </w:rPr>
        <w:t>client:</w:t>
      </w:r>
      <w:r w:rsidR="00F449D1">
        <w:rPr>
          <w:rFonts w:ascii="Verdana" w:hAnsi="Verdana"/>
          <w:color w:val="999999"/>
          <w:sz w:val="20"/>
          <w:lang w:val="en-GB"/>
        </w:rPr>
        <w:t xml:space="preserve"> </w:t>
      </w:r>
      <w:r w:rsidR="00F449D1">
        <w:rPr>
          <w:rFonts w:ascii="Verdana" w:hAnsi="Verdana"/>
          <w:color w:val="999999"/>
          <w:sz w:val="20"/>
          <w:lang w:val="en-GB"/>
        </w:rPr>
        <w:tab/>
      </w:r>
      <w:r w:rsidR="00F449D1">
        <w:rPr>
          <w:rFonts w:ascii="Verdana" w:hAnsi="Verdana"/>
          <w:color w:val="999999"/>
          <w:sz w:val="20"/>
          <w:lang w:val="en-GB"/>
        </w:rPr>
        <w:tab/>
      </w:r>
      <w:r w:rsidR="00F449D1">
        <w:rPr>
          <w:rFonts w:ascii="Verdana" w:hAnsi="Verdana"/>
          <w:b/>
          <w:color w:val="000000"/>
          <w:sz w:val="20"/>
          <w:lang w:val="en-GB"/>
        </w:rPr>
        <w:t>I</w:t>
      </w:r>
      <w:r w:rsidR="003F5DD9">
        <w:rPr>
          <w:rFonts w:ascii="Verdana" w:hAnsi="Verdana"/>
          <w:b/>
          <w:color w:val="000000"/>
          <w:sz w:val="20"/>
          <w:lang w:val="en-GB"/>
        </w:rPr>
        <w:t>BG (I</w:t>
      </w:r>
      <w:r w:rsidR="00A62AFC">
        <w:rPr>
          <w:rFonts w:ascii="Verdana" w:hAnsi="Verdana"/>
          <w:b/>
          <w:color w:val="000000"/>
          <w:sz w:val="20"/>
          <w:lang w:val="en-GB"/>
        </w:rPr>
        <w:t>nnovative Beauty Group)</w:t>
      </w:r>
    </w:p>
    <w:p w14:paraId="36030119" w14:textId="4996E07D" w:rsidR="00BD78C1" w:rsidRPr="00E07818" w:rsidRDefault="00BD78C1" w:rsidP="00950E50">
      <w:pPr>
        <w:tabs>
          <w:tab w:val="left" w:pos="360"/>
          <w:tab w:val="center" w:pos="4097"/>
        </w:tabs>
        <w:spacing w:before="200" w:line="264" w:lineRule="auto"/>
        <w:ind w:left="-720" w:right="446"/>
        <w:rPr>
          <w:rFonts w:ascii="Verdana" w:hAnsi="Verdana"/>
          <w:color w:val="000000"/>
          <w:sz w:val="20"/>
        </w:rPr>
      </w:pPr>
      <w:r w:rsidRPr="00E07818">
        <w:rPr>
          <w:rFonts w:ascii="Verdana" w:hAnsi="Verdana"/>
          <w:color w:val="999999"/>
          <w:sz w:val="20"/>
        </w:rPr>
        <w:t>contact:</w:t>
      </w:r>
      <w:r w:rsidRPr="00E07818">
        <w:rPr>
          <w:rFonts w:ascii="Verdana" w:hAnsi="Verdana"/>
          <w:color w:val="000000"/>
          <w:sz w:val="20"/>
        </w:rPr>
        <w:tab/>
      </w:r>
      <w:r w:rsidR="00773CF6">
        <w:rPr>
          <w:rFonts w:ascii="Verdana" w:hAnsi="Verdana"/>
          <w:color w:val="000000"/>
          <w:sz w:val="20"/>
        </w:rPr>
        <w:t>Caitlin Bishop</w:t>
      </w:r>
    </w:p>
    <w:p w14:paraId="2C4DFEEA" w14:textId="77777777" w:rsidR="00BD78C1" w:rsidRPr="00E07818" w:rsidRDefault="00BD78C1" w:rsidP="00BD78C1">
      <w:pPr>
        <w:tabs>
          <w:tab w:val="left" w:pos="360"/>
          <w:tab w:val="left" w:pos="9180"/>
        </w:tabs>
        <w:spacing w:line="264" w:lineRule="auto"/>
        <w:ind w:left="-720" w:right="446"/>
        <w:rPr>
          <w:rFonts w:ascii="Verdana" w:hAnsi="Verdana"/>
          <w:sz w:val="20"/>
        </w:rPr>
      </w:pPr>
      <w:r w:rsidRPr="00E07818">
        <w:rPr>
          <w:rFonts w:ascii="Verdana" w:hAnsi="Verdana"/>
          <w:color w:val="999999"/>
          <w:sz w:val="20"/>
        </w:rPr>
        <w:tab/>
      </w:r>
      <w:r w:rsidRPr="00E07818">
        <w:rPr>
          <w:rFonts w:ascii="Verdana" w:hAnsi="Verdana"/>
          <w:sz w:val="20"/>
        </w:rPr>
        <w:t xml:space="preserve">Turchette </w:t>
      </w:r>
      <w:r>
        <w:rPr>
          <w:rFonts w:ascii="Verdana" w:hAnsi="Verdana"/>
          <w:sz w:val="20"/>
        </w:rPr>
        <w:t>Agency</w:t>
      </w:r>
    </w:p>
    <w:p w14:paraId="473920E3" w14:textId="58C4774C" w:rsidR="00BD78C1" w:rsidRPr="002650EC" w:rsidRDefault="00BD78C1" w:rsidP="00BD78C1">
      <w:pPr>
        <w:tabs>
          <w:tab w:val="left" w:pos="360"/>
          <w:tab w:val="left" w:pos="9180"/>
        </w:tabs>
        <w:spacing w:line="264" w:lineRule="auto"/>
        <w:ind w:left="-720" w:right="446"/>
        <w:rPr>
          <w:rFonts w:ascii="Verdana" w:hAnsi="Verdana"/>
          <w:color w:val="000000"/>
          <w:sz w:val="20"/>
          <w:lang w:val="nl-NL"/>
        </w:rPr>
      </w:pPr>
      <w:r w:rsidRPr="00E07818">
        <w:rPr>
          <w:rFonts w:ascii="Verdana" w:hAnsi="Verdana"/>
          <w:color w:val="000000"/>
          <w:sz w:val="20"/>
        </w:rPr>
        <w:tab/>
      </w:r>
      <w:r w:rsidRPr="002650EC">
        <w:rPr>
          <w:rFonts w:ascii="Verdana" w:hAnsi="Verdana"/>
          <w:color w:val="000000"/>
          <w:sz w:val="20"/>
          <w:lang w:val="nl-NL"/>
        </w:rPr>
        <w:t>(973) 227-8080, ext. 1</w:t>
      </w:r>
      <w:r w:rsidR="00773CF6">
        <w:rPr>
          <w:rFonts w:ascii="Verdana" w:hAnsi="Verdana"/>
          <w:color w:val="000000"/>
          <w:sz w:val="20"/>
          <w:lang w:val="nl-NL"/>
        </w:rPr>
        <w:t>29</w:t>
      </w:r>
    </w:p>
    <w:p w14:paraId="75AF820C" w14:textId="07D4DCCE" w:rsidR="00BD78C1" w:rsidRPr="007F5A76" w:rsidRDefault="00BD78C1" w:rsidP="00BD78C1">
      <w:pPr>
        <w:tabs>
          <w:tab w:val="left" w:pos="360"/>
          <w:tab w:val="left" w:pos="9180"/>
        </w:tabs>
        <w:spacing w:line="264" w:lineRule="auto"/>
        <w:ind w:left="-720" w:right="446"/>
        <w:rPr>
          <w:rStyle w:val="Hyperlink"/>
          <w:rFonts w:ascii="Verdana" w:hAnsi="Verdana"/>
          <w:sz w:val="20"/>
          <w:lang w:val="it-IT"/>
        </w:rPr>
      </w:pPr>
      <w:r w:rsidRPr="002650EC">
        <w:rPr>
          <w:rFonts w:ascii="Verdana" w:hAnsi="Verdana"/>
          <w:color w:val="000000"/>
          <w:sz w:val="20"/>
          <w:lang w:val="nl-NL"/>
        </w:rPr>
        <w:tab/>
      </w:r>
      <w:hyperlink r:id="rId11" w:history="1">
        <w:r w:rsidR="00773CF6" w:rsidRPr="00587D5C">
          <w:rPr>
            <w:rStyle w:val="Hyperlink"/>
            <w:rFonts w:ascii="Verdana" w:hAnsi="Verdana"/>
            <w:sz w:val="20"/>
            <w:lang w:val="it-IT"/>
          </w:rPr>
          <w:t>cbishop@turchette.com</w:t>
        </w:r>
      </w:hyperlink>
      <w:r w:rsidR="00024071">
        <w:rPr>
          <w:rFonts w:ascii="Verdana" w:hAnsi="Verdana"/>
          <w:sz w:val="20"/>
          <w:lang w:val="it-IT"/>
        </w:rPr>
        <w:t xml:space="preserve"> </w:t>
      </w:r>
    </w:p>
    <w:p w14:paraId="1B7075F2" w14:textId="1C524445" w:rsidR="003F5DD9" w:rsidRPr="0003578C" w:rsidRDefault="00BD78C1" w:rsidP="003F5DD9">
      <w:pPr>
        <w:tabs>
          <w:tab w:val="left" w:pos="360"/>
          <w:tab w:val="left" w:pos="9180"/>
        </w:tabs>
        <w:spacing w:before="200" w:line="264" w:lineRule="auto"/>
        <w:ind w:left="-720" w:right="446"/>
        <w:rPr>
          <w:rFonts w:ascii="Verdana" w:hAnsi="Verdana"/>
          <w:color w:val="000000"/>
          <w:sz w:val="16"/>
          <w:szCs w:val="16"/>
          <w:lang w:val="nl-NL"/>
        </w:rPr>
      </w:pPr>
      <w:r w:rsidRPr="007F5A76">
        <w:rPr>
          <w:rStyle w:val="Hyperlink"/>
          <w:rFonts w:ascii="Verdana" w:hAnsi="Verdana"/>
          <w:sz w:val="20"/>
          <w:u w:val="none"/>
          <w:lang w:val="it-IT"/>
        </w:rPr>
        <w:tab/>
      </w:r>
      <w:r w:rsidR="00B944D0">
        <w:rPr>
          <w:rFonts w:ascii="Verdana" w:hAnsi="Verdana"/>
          <w:color w:val="000000"/>
          <w:sz w:val="20"/>
          <w:szCs w:val="20"/>
          <w:lang w:val="nl-NL"/>
        </w:rPr>
        <w:t xml:space="preserve">Julia Fitzgerald </w:t>
      </w:r>
    </w:p>
    <w:p w14:paraId="4407B2EC" w14:textId="76368BA7" w:rsidR="003F5DD9" w:rsidRPr="00B944D0" w:rsidRDefault="003F5DD9" w:rsidP="00B944D0">
      <w:pPr>
        <w:tabs>
          <w:tab w:val="left" w:pos="360"/>
          <w:tab w:val="left" w:pos="9180"/>
        </w:tabs>
        <w:spacing w:line="264" w:lineRule="auto"/>
        <w:ind w:left="-720" w:right="450"/>
        <w:rPr>
          <w:rFonts w:ascii="Verdana" w:hAnsi="Verdana"/>
          <w:color w:val="000000"/>
          <w:sz w:val="20"/>
          <w:szCs w:val="20"/>
        </w:rPr>
      </w:pPr>
      <w:r w:rsidRPr="0003578C">
        <w:rPr>
          <w:rFonts w:ascii="Verdana" w:hAnsi="Verdana"/>
          <w:color w:val="000000"/>
          <w:sz w:val="20"/>
          <w:szCs w:val="20"/>
          <w:lang w:val="nl-NL"/>
        </w:rPr>
        <w:tab/>
      </w:r>
      <w:r w:rsidRPr="0003578C">
        <w:rPr>
          <w:rFonts w:ascii="Verdana" w:hAnsi="Verdana"/>
          <w:color w:val="000000"/>
          <w:sz w:val="20"/>
          <w:szCs w:val="20"/>
        </w:rPr>
        <w:t>IBG (Innovative Beauty Group)</w:t>
      </w:r>
    </w:p>
    <w:p w14:paraId="74B646FF" w14:textId="3142DBFF" w:rsidR="00B944D0" w:rsidRDefault="00B944D0" w:rsidP="003F5DD9">
      <w:pPr>
        <w:tabs>
          <w:tab w:val="left" w:pos="360"/>
          <w:tab w:val="left" w:pos="9180"/>
        </w:tabs>
        <w:spacing w:line="264" w:lineRule="auto"/>
        <w:ind w:right="450"/>
        <w:rPr>
          <w:rFonts w:ascii="Verdana" w:hAnsi="Verdana"/>
          <w:sz w:val="20"/>
          <w:szCs w:val="20"/>
        </w:rPr>
      </w:pPr>
      <w:r>
        <w:tab/>
      </w:r>
      <w:hyperlink r:id="rId12" w:history="1">
        <w:r w:rsidRPr="00B944D0">
          <w:rPr>
            <w:rStyle w:val="Hyperlink"/>
            <w:rFonts w:ascii="Verdana" w:hAnsi="Verdana" w:cstheme="minorHAnsi"/>
            <w:sz w:val="20"/>
            <w:szCs w:val="20"/>
          </w:rPr>
          <w:t>julia.fitzgerald@group-ibg.com</w:t>
        </w:r>
      </w:hyperlink>
    </w:p>
    <w:p w14:paraId="7C923C89" w14:textId="7667DBBA" w:rsidR="00EA67AC" w:rsidRPr="001B4853" w:rsidRDefault="00EA67AC" w:rsidP="003F5DD9">
      <w:pPr>
        <w:tabs>
          <w:tab w:val="left" w:pos="360"/>
          <w:tab w:val="left" w:pos="9180"/>
        </w:tabs>
        <w:spacing w:before="200" w:line="264" w:lineRule="auto"/>
        <w:ind w:left="-720" w:right="446"/>
        <w:rPr>
          <w:rFonts w:ascii="Verdana" w:hAnsi="Verdana" w:cs="Arial"/>
          <w:b/>
          <w:color w:val="0D0D0D" w:themeColor="text1" w:themeTint="F2"/>
          <w:sz w:val="28"/>
          <w:szCs w:val="28"/>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p>
    <w:p w14:paraId="5A4AF904" w14:textId="77777777" w:rsidR="00AA162F" w:rsidRDefault="00773CF6" w:rsidP="00C0679A">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b/>
          <w:bCs/>
          <w:color w:val="000000" w:themeColor="text1"/>
          <w:sz w:val="28"/>
          <w:szCs w:val="28"/>
        </w:rPr>
      </w:pPr>
      <w:r w:rsidRPr="001012AA">
        <w:rPr>
          <w:rFonts w:ascii="Verdana" w:hAnsi="Verdana"/>
          <w:b/>
          <w:bCs/>
          <w:color w:val="000000" w:themeColor="text1"/>
          <w:sz w:val="28"/>
          <w:szCs w:val="28"/>
        </w:rPr>
        <w:t>I</w:t>
      </w:r>
      <w:r w:rsidR="00B7444A">
        <w:rPr>
          <w:rFonts w:ascii="Verdana" w:hAnsi="Verdana"/>
          <w:b/>
          <w:bCs/>
          <w:color w:val="000000" w:themeColor="text1"/>
          <w:sz w:val="28"/>
          <w:szCs w:val="28"/>
        </w:rPr>
        <w:t xml:space="preserve">nnovative Beauty Group Brand </w:t>
      </w:r>
      <w:r w:rsidR="008E0F14">
        <w:rPr>
          <w:rFonts w:ascii="Verdana" w:hAnsi="Verdana"/>
          <w:b/>
          <w:bCs/>
          <w:color w:val="000000" w:themeColor="text1"/>
          <w:sz w:val="28"/>
          <w:szCs w:val="28"/>
        </w:rPr>
        <w:t xml:space="preserve">Incubator </w:t>
      </w:r>
    </w:p>
    <w:p w14:paraId="0F5196D6" w14:textId="312072F7" w:rsidR="00A42CE9" w:rsidRPr="00A44EAC" w:rsidRDefault="00A769F5" w:rsidP="00C0679A">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pacing w:val="2"/>
          <w:sz w:val="28"/>
          <w:szCs w:val="28"/>
        </w:rPr>
      </w:pPr>
      <w:r>
        <w:rPr>
          <w:rFonts w:ascii="Verdana" w:hAnsi="Verdana"/>
          <w:b/>
          <w:bCs/>
          <w:color w:val="000000" w:themeColor="text1"/>
          <w:sz w:val="28"/>
          <w:szCs w:val="28"/>
        </w:rPr>
        <w:t>Launches Curly Ha</w:t>
      </w:r>
      <w:r w:rsidR="00AA162F">
        <w:rPr>
          <w:rFonts w:ascii="Verdana" w:hAnsi="Verdana"/>
          <w:b/>
          <w:bCs/>
          <w:color w:val="000000" w:themeColor="text1"/>
          <w:sz w:val="28"/>
          <w:szCs w:val="28"/>
        </w:rPr>
        <w:t xml:space="preserve">ir </w:t>
      </w:r>
      <w:r w:rsidR="007E6B73">
        <w:rPr>
          <w:rFonts w:ascii="Verdana" w:hAnsi="Verdana"/>
          <w:b/>
          <w:bCs/>
          <w:color w:val="000000" w:themeColor="text1"/>
          <w:sz w:val="28"/>
          <w:szCs w:val="28"/>
        </w:rPr>
        <w:t xml:space="preserve">Care </w:t>
      </w:r>
      <w:r w:rsidR="00AA162F">
        <w:rPr>
          <w:rFonts w:ascii="Verdana" w:hAnsi="Verdana"/>
          <w:b/>
          <w:bCs/>
          <w:color w:val="000000" w:themeColor="text1"/>
          <w:sz w:val="28"/>
          <w:szCs w:val="28"/>
        </w:rPr>
        <w:t>Line in France</w:t>
      </w:r>
    </w:p>
    <w:p w14:paraId="2140C53E" w14:textId="0DA6D205" w:rsidR="00322B22" w:rsidRDefault="00322B22" w:rsidP="00F02F6C">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rPr>
          <w:rFonts w:ascii="Verdana" w:hAnsi="Verdana" w:cs="Arial"/>
          <w:b/>
          <w:iCs/>
          <w:color w:val="0D0D0D" w:themeColor="text1" w:themeTint="F2"/>
          <w:sz w:val="20"/>
        </w:rPr>
      </w:pPr>
    </w:p>
    <w:p w14:paraId="7965350B" w14:textId="0CFB045F" w:rsidR="000B2101" w:rsidRDefault="00893522" w:rsidP="00893522">
      <w:pPr>
        <w:jc w:val="center"/>
        <w:rPr>
          <w:rFonts w:ascii="Verdana Bold" w:hAnsi="Verdana Bold" w:cs="Arial"/>
          <w:b/>
          <w:i/>
          <w:color w:val="0D0D0D" w:themeColor="text1" w:themeTint="F2"/>
          <w:spacing w:val="-4"/>
          <w:sz w:val="22"/>
          <w:szCs w:val="28"/>
        </w:rPr>
      </w:pPr>
      <w:r w:rsidRPr="00893522">
        <w:rPr>
          <w:rFonts w:ascii="Verdana Bold" w:hAnsi="Verdana Bold" w:cs="Arial"/>
          <w:b/>
          <w:i/>
          <w:color w:val="0D0D0D" w:themeColor="text1" w:themeTint="F2"/>
          <w:spacing w:val="-4"/>
          <w:sz w:val="22"/>
          <w:szCs w:val="28"/>
        </w:rPr>
        <w:t xml:space="preserve">Available at Monoprix stores across France, Curls Matter celebrates every curl type with </w:t>
      </w:r>
      <w:r w:rsidR="00347659">
        <w:rPr>
          <w:rFonts w:ascii="Verdana Bold" w:hAnsi="Verdana Bold" w:cs="Arial"/>
          <w:b/>
          <w:i/>
          <w:color w:val="0D0D0D" w:themeColor="text1" w:themeTint="F2"/>
          <w:spacing w:val="-4"/>
          <w:sz w:val="22"/>
          <w:szCs w:val="28"/>
        </w:rPr>
        <w:t>a range of simple, effective and natural</w:t>
      </w:r>
      <w:r w:rsidRPr="00893522">
        <w:rPr>
          <w:rFonts w:ascii="Verdana Bold" w:hAnsi="Verdana Bold" w:cs="Arial"/>
          <w:b/>
          <w:i/>
          <w:color w:val="0D0D0D" w:themeColor="text1" w:themeTint="F2"/>
          <w:spacing w:val="-4"/>
          <w:sz w:val="22"/>
          <w:szCs w:val="28"/>
        </w:rPr>
        <w:t xml:space="preserve"> </w:t>
      </w:r>
      <w:r w:rsidR="00347659">
        <w:rPr>
          <w:rFonts w:ascii="Verdana Bold" w:hAnsi="Verdana Bold" w:cs="Arial"/>
          <w:b/>
          <w:i/>
          <w:color w:val="0D0D0D" w:themeColor="text1" w:themeTint="F2"/>
          <w:spacing w:val="-4"/>
          <w:sz w:val="22"/>
          <w:szCs w:val="28"/>
        </w:rPr>
        <w:t>hair products.</w:t>
      </w:r>
    </w:p>
    <w:p w14:paraId="37058F6E" w14:textId="77777777" w:rsidR="00893522" w:rsidRDefault="00893522" w:rsidP="00893522">
      <w:pPr>
        <w:jc w:val="center"/>
        <w:rPr>
          <w:rFonts w:ascii="Verdana" w:hAnsi="Verdana"/>
          <w:b/>
          <w:bCs/>
          <w:i/>
          <w:iCs/>
          <w:color w:val="000000" w:themeColor="text1"/>
          <w:sz w:val="18"/>
          <w:szCs w:val="22"/>
        </w:rPr>
      </w:pPr>
    </w:p>
    <w:p w14:paraId="3B29741A" w14:textId="42705F2F" w:rsidR="004B2D9D" w:rsidRDefault="00AD6389" w:rsidP="00465F2D">
      <w:pPr>
        <w:pStyle w:val="NormalWeb"/>
        <w:spacing w:before="0" w:beforeAutospacing="0" w:after="0" w:afterAutospacing="0" w:line="360" w:lineRule="auto"/>
        <w:rPr>
          <w:rFonts w:ascii="Verdana" w:hAnsi="Verdana" w:cs="Arial"/>
          <w:color w:val="0D0D0D" w:themeColor="text1" w:themeTint="F2"/>
          <w:sz w:val="20"/>
          <w:szCs w:val="20"/>
        </w:rPr>
      </w:pPr>
      <w:r>
        <w:rPr>
          <w:rFonts w:ascii="Verdana" w:hAnsi="Verdana" w:cs="Arial"/>
          <w:i/>
          <w:color w:val="0D0D0D" w:themeColor="text1" w:themeTint="F2"/>
          <w:sz w:val="20"/>
          <w:szCs w:val="20"/>
        </w:rPr>
        <w:t>Paris, France</w:t>
      </w:r>
      <w:r w:rsidR="003A4C58" w:rsidRPr="00C2092D">
        <w:rPr>
          <w:rFonts w:ascii="Verdana" w:hAnsi="Verdana" w:cs="Arial"/>
          <w:i/>
          <w:color w:val="0D0D0D" w:themeColor="text1" w:themeTint="F2"/>
          <w:sz w:val="20"/>
          <w:szCs w:val="20"/>
        </w:rPr>
        <w:t xml:space="preserve"> </w:t>
      </w:r>
      <w:r w:rsidR="00EA67AC" w:rsidRPr="00C2092D">
        <w:rPr>
          <w:rFonts w:ascii="Verdana" w:hAnsi="Verdana" w:cs="Arial"/>
          <w:i/>
          <w:color w:val="0D0D0D" w:themeColor="text1" w:themeTint="F2"/>
          <w:sz w:val="20"/>
          <w:szCs w:val="20"/>
        </w:rPr>
        <w:t>–</w:t>
      </w:r>
      <w:r w:rsidR="00160691" w:rsidRPr="00C2092D">
        <w:rPr>
          <w:rFonts w:ascii="Verdana" w:hAnsi="Verdana" w:cs="Arial"/>
          <w:color w:val="0D0D0D" w:themeColor="text1" w:themeTint="F2"/>
          <w:sz w:val="20"/>
          <w:szCs w:val="20"/>
        </w:rPr>
        <w:t xml:space="preserve"> </w:t>
      </w:r>
      <w:bookmarkStart w:id="0" w:name="_Hlk144278741"/>
      <w:r w:rsidR="00B7444A">
        <w:rPr>
          <w:rFonts w:ascii="Verdana" w:hAnsi="Verdana" w:cs="Arial"/>
          <w:b/>
          <w:color w:val="0D0D0D" w:themeColor="text1" w:themeTint="F2"/>
          <w:sz w:val="20"/>
          <w:szCs w:val="20"/>
        </w:rPr>
        <w:t xml:space="preserve">Innovative Beauty Group’s (IBG) </w:t>
      </w:r>
      <w:r w:rsidR="00BE03F7">
        <w:rPr>
          <w:rFonts w:ascii="Verdana" w:hAnsi="Verdana" w:cs="Arial"/>
          <w:color w:val="0D0D0D" w:themeColor="text1" w:themeTint="F2"/>
          <w:sz w:val="20"/>
          <w:szCs w:val="20"/>
        </w:rPr>
        <w:t>brand</w:t>
      </w:r>
      <w:r w:rsidR="00FE4C45">
        <w:rPr>
          <w:rFonts w:ascii="Verdana" w:hAnsi="Verdana" w:cs="Arial"/>
          <w:color w:val="0D0D0D" w:themeColor="text1" w:themeTint="F2"/>
          <w:sz w:val="20"/>
          <w:szCs w:val="20"/>
        </w:rPr>
        <w:t xml:space="preserve"> </w:t>
      </w:r>
      <w:r w:rsidR="00A45A6C">
        <w:rPr>
          <w:rFonts w:ascii="Verdana" w:hAnsi="Verdana" w:cs="Arial"/>
          <w:color w:val="0D0D0D" w:themeColor="text1" w:themeTint="F2"/>
          <w:sz w:val="20"/>
          <w:szCs w:val="20"/>
        </w:rPr>
        <w:t>i</w:t>
      </w:r>
      <w:r w:rsidR="00B77E96">
        <w:rPr>
          <w:rFonts w:ascii="Verdana" w:hAnsi="Verdana" w:cs="Arial"/>
          <w:color w:val="0D0D0D" w:themeColor="text1" w:themeTint="F2"/>
          <w:sz w:val="20"/>
          <w:szCs w:val="20"/>
        </w:rPr>
        <w:t>ncubator</w:t>
      </w:r>
      <w:r w:rsidR="00A45A6C">
        <w:rPr>
          <w:rFonts w:ascii="Verdana" w:hAnsi="Verdana" w:cs="Arial"/>
          <w:color w:val="0D0D0D" w:themeColor="text1" w:themeTint="F2"/>
          <w:sz w:val="20"/>
          <w:szCs w:val="20"/>
        </w:rPr>
        <w:t xml:space="preserve">, </w:t>
      </w:r>
      <w:r w:rsidR="00A45A6C" w:rsidRPr="00A45A6C">
        <w:rPr>
          <w:rFonts w:ascii="Verdana" w:hAnsi="Verdana" w:cs="Arial"/>
          <w:b/>
          <w:bCs/>
          <w:color w:val="0D0D0D" w:themeColor="text1" w:themeTint="F2"/>
          <w:sz w:val="20"/>
          <w:szCs w:val="20"/>
        </w:rPr>
        <w:t>IBG Lab</w:t>
      </w:r>
      <w:r w:rsidR="00C06E45">
        <w:rPr>
          <w:rFonts w:ascii="Verdana" w:hAnsi="Verdana" w:cs="Arial"/>
          <w:color w:val="0D0D0D" w:themeColor="text1" w:themeTint="F2"/>
          <w:sz w:val="20"/>
          <w:szCs w:val="20"/>
        </w:rPr>
        <w:t xml:space="preserve"> - </w:t>
      </w:r>
      <w:r w:rsidR="00A45A6C">
        <w:rPr>
          <w:rFonts w:ascii="Verdana" w:hAnsi="Verdana" w:cs="Arial"/>
          <w:color w:val="0D0D0D" w:themeColor="text1" w:themeTint="F2"/>
          <w:sz w:val="20"/>
          <w:szCs w:val="20"/>
        </w:rPr>
        <w:t xml:space="preserve">the brand development segment of the </w:t>
      </w:r>
      <w:r w:rsidR="00FE4C45">
        <w:rPr>
          <w:rFonts w:ascii="Verdana" w:hAnsi="Verdana" w:cs="Arial"/>
          <w:color w:val="0D0D0D" w:themeColor="text1" w:themeTint="F2"/>
          <w:sz w:val="20"/>
          <w:szCs w:val="20"/>
        </w:rPr>
        <w:t>leading</w:t>
      </w:r>
      <w:r w:rsidR="00B7444A">
        <w:rPr>
          <w:rFonts w:ascii="Verdana" w:hAnsi="Verdana" w:cs="Arial"/>
          <w:color w:val="0D0D0D" w:themeColor="text1" w:themeTint="F2"/>
          <w:spacing w:val="-2"/>
          <w:sz w:val="20"/>
          <w:szCs w:val="20"/>
        </w:rPr>
        <w:t xml:space="preserve"> global beauty solutions provider</w:t>
      </w:r>
      <w:r w:rsidR="00C06E45">
        <w:rPr>
          <w:rFonts w:ascii="Verdana" w:hAnsi="Verdana" w:cs="Arial"/>
          <w:color w:val="0D0D0D" w:themeColor="text1" w:themeTint="F2"/>
          <w:spacing w:val="-2"/>
          <w:sz w:val="20"/>
          <w:szCs w:val="20"/>
        </w:rPr>
        <w:t xml:space="preserve"> -</w:t>
      </w:r>
      <w:r w:rsidR="00B7444A">
        <w:rPr>
          <w:rFonts w:ascii="Verdana" w:hAnsi="Verdana" w:cs="Arial"/>
          <w:color w:val="0D0D0D" w:themeColor="text1" w:themeTint="F2"/>
          <w:spacing w:val="-2"/>
          <w:sz w:val="20"/>
          <w:szCs w:val="20"/>
        </w:rPr>
        <w:t xml:space="preserve"> </w:t>
      </w:r>
      <w:r w:rsidR="008E0F14">
        <w:rPr>
          <w:rFonts w:ascii="Verdana" w:hAnsi="Verdana" w:cs="Arial"/>
          <w:color w:val="0D0D0D" w:themeColor="text1" w:themeTint="F2"/>
          <w:sz w:val="20"/>
          <w:szCs w:val="20"/>
        </w:rPr>
        <w:t xml:space="preserve">has </w:t>
      </w:r>
      <w:bookmarkEnd w:id="0"/>
      <w:r w:rsidR="00A769F5">
        <w:rPr>
          <w:rFonts w:ascii="Verdana" w:hAnsi="Verdana" w:cs="Arial"/>
          <w:color w:val="0D0D0D" w:themeColor="text1" w:themeTint="F2"/>
          <w:sz w:val="20"/>
          <w:szCs w:val="20"/>
        </w:rPr>
        <w:t xml:space="preserve">launched </w:t>
      </w:r>
      <w:r w:rsidR="00465F2D" w:rsidRPr="00465F2D">
        <w:rPr>
          <w:rFonts w:ascii="Verdana" w:hAnsi="Verdana" w:cs="Arial"/>
          <w:b/>
          <w:bCs/>
          <w:color w:val="0D0D0D" w:themeColor="text1" w:themeTint="F2"/>
          <w:sz w:val="20"/>
          <w:szCs w:val="20"/>
        </w:rPr>
        <w:t>Curls Matter</w:t>
      </w:r>
      <w:r w:rsidR="008E0F14" w:rsidRPr="00465F2D">
        <w:rPr>
          <w:rFonts w:ascii="Verdana" w:hAnsi="Verdana" w:cs="Arial"/>
          <w:b/>
          <w:bCs/>
          <w:color w:val="0D0D0D" w:themeColor="text1" w:themeTint="F2"/>
          <w:sz w:val="20"/>
          <w:szCs w:val="20"/>
        </w:rPr>
        <w:t>,</w:t>
      </w:r>
      <w:r w:rsidR="008E0F14">
        <w:rPr>
          <w:rFonts w:ascii="Verdana" w:hAnsi="Verdana" w:cs="Arial"/>
          <w:color w:val="0D0D0D" w:themeColor="text1" w:themeTint="F2"/>
          <w:sz w:val="20"/>
          <w:szCs w:val="20"/>
        </w:rPr>
        <w:t xml:space="preserve"> </w:t>
      </w:r>
      <w:r w:rsidR="00465F2D" w:rsidRPr="00465F2D">
        <w:rPr>
          <w:rFonts w:ascii="Verdana" w:hAnsi="Verdana" w:cs="Arial"/>
          <w:color w:val="0D0D0D" w:themeColor="text1" w:themeTint="F2"/>
          <w:sz w:val="20"/>
          <w:szCs w:val="20"/>
        </w:rPr>
        <w:t xml:space="preserve">a </w:t>
      </w:r>
      <w:r w:rsidR="004B2D9D">
        <w:rPr>
          <w:rFonts w:ascii="Verdana" w:hAnsi="Verdana" w:cs="Arial"/>
          <w:color w:val="0D0D0D" w:themeColor="text1" w:themeTint="F2"/>
          <w:sz w:val="20"/>
          <w:szCs w:val="20"/>
        </w:rPr>
        <w:t xml:space="preserve">transformative </w:t>
      </w:r>
      <w:r w:rsidR="0009086E">
        <w:rPr>
          <w:rFonts w:ascii="Verdana" w:hAnsi="Verdana" w:cs="Arial"/>
          <w:color w:val="0D0D0D" w:themeColor="text1" w:themeTint="F2"/>
          <w:sz w:val="20"/>
          <w:szCs w:val="20"/>
        </w:rPr>
        <w:t>hair care line d</w:t>
      </w:r>
      <w:r w:rsidR="00465F2D" w:rsidRPr="00465F2D">
        <w:rPr>
          <w:rFonts w:ascii="Verdana" w:hAnsi="Verdana" w:cs="Arial"/>
          <w:color w:val="0D0D0D" w:themeColor="text1" w:themeTint="F2"/>
          <w:sz w:val="20"/>
          <w:szCs w:val="20"/>
        </w:rPr>
        <w:t>edicated to celebrating and enhancing curly hair.</w:t>
      </w:r>
      <w:r w:rsidR="00A45A6C">
        <w:rPr>
          <w:rFonts w:ascii="Verdana" w:hAnsi="Verdana" w:cs="Arial"/>
          <w:color w:val="0D0D0D" w:themeColor="text1" w:themeTint="F2"/>
          <w:sz w:val="20"/>
          <w:szCs w:val="20"/>
        </w:rPr>
        <w:t xml:space="preserve"> </w:t>
      </w:r>
      <w:r w:rsidR="004B2D9D" w:rsidRPr="004B2D9D">
        <w:rPr>
          <w:rFonts w:ascii="Verdana" w:hAnsi="Verdana" w:cs="Arial"/>
          <w:color w:val="0D0D0D" w:themeColor="text1" w:themeTint="F2"/>
          <w:sz w:val="20"/>
          <w:szCs w:val="20"/>
        </w:rPr>
        <w:t>Designed to cater to every curl type—from loose waves to tight coils—Curls Matter aims to redefine the hair care market with tailored, high-performance solutions. The product line is now available at 150 Monoprix stores across France, ensuring accessibility for curly-haired consumers.</w:t>
      </w:r>
    </w:p>
    <w:p w14:paraId="7C033962" w14:textId="77777777" w:rsidR="00465F2D" w:rsidRPr="00465F2D" w:rsidRDefault="00465F2D" w:rsidP="00465F2D">
      <w:pPr>
        <w:pStyle w:val="NormalWeb"/>
        <w:spacing w:before="0" w:beforeAutospacing="0" w:after="0" w:afterAutospacing="0" w:line="360" w:lineRule="auto"/>
        <w:rPr>
          <w:rFonts w:ascii="Verdana" w:hAnsi="Verdana" w:cs="Arial"/>
          <w:color w:val="0D0D0D" w:themeColor="text1" w:themeTint="F2"/>
          <w:sz w:val="20"/>
          <w:szCs w:val="20"/>
        </w:rPr>
      </w:pPr>
    </w:p>
    <w:p w14:paraId="0DADCCB0" w14:textId="5D8BD46A" w:rsidR="004B2D9D" w:rsidRDefault="004B2D9D" w:rsidP="00465F2D">
      <w:pPr>
        <w:pStyle w:val="NormalWeb"/>
        <w:spacing w:before="0" w:beforeAutospacing="0" w:after="0" w:afterAutospacing="0" w:line="360" w:lineRule="auto"/>
        <w:rPr>
          <w:rFonts w:ascii="Verdana" w:hAnsi="Verdana" w:cs="Arial"/>
          <w:color w:val="0D0D0D" w:themeColor="text1" w:themeTint="F2"/>
          <w:sz w:val="20"/>
          <w:szCs w:val="20"/>
        </w:rPr>
      </w:pPr>
      <w:r w:rsidRPr="004B2D9D">
        <w:rPr>
          <w:rFonts w:ascii="Verdana" w:hAnsi="Verdana" w:cs="Arial"/>
          <w:color w:val="0D0D0D" w:themeColor="text1" w:themeTint="F2"/>
          <w:sz w:val="20"/>
          <w:szCs w:val="20"/>
        </w:rPr>
        <w:t>Rooted in inclusivity and individuality, the brand offers a three-step system—</w:t>
      </w:r>
      <w:r w:rsidRPr="00347659">
        <w:rPr>
          <w:rFonts w:ascii="Verdana" w:hAnsi="Verdana" w:cs="Arial"/>
          <w:color w:val="0D0D0D" w:themeColor="text1" w:themeTint="F2"/>
          <w:sz w:val="20"/>
          <w:szCs w:val="20"/>
        </w:rPr>
        <w:t>Wash, Treat, and Define</w:t>
      </w:r>
      <w:r w:rsidRPr="004B2D9D">
        <w:rPr>
          <w:rFonts w:ascii="Verdana" w:hAnsi="Verdana" w:cs="Arial"/>
          <w:color w:val="0D0D0D" w:themeColor="text1" w:themeTint="F2"/>
          <w:sz w:val="20"/>
          <w:szCs w:val="20"/>
        </w:rPr>
        <w:t>—crafted to meet the unique needs of curly-haired individuals. Each product is formulated with premium</w:t>
      </w:r>
      <w:r w:rsidR="00347659">
        <w:rPr>
          <w:rFonts w:ascii="Verdana" w:hAnsi="Verdana" w:cs="Arial"/>
          <w:color w:val="0D0D0D" w:themeColor="text1" w:themeTint="F2"/>
          <w:sz w:val="20"/>
          <w:szCs w:val="20"/>
        </w:rPr>
        <w:t>, naturally derived</w:t>
      </w:r>
      <w:r w:rsidRPr="004B2D9D">
        <w:rPr>
          <w:rFonts w:ascii="Verdana" w:hAnsi="Verdana" w:cs="Arial"/>
          <w:color w:val="0D0D0D" w:themeColor="text1" w:themeTint="F2"/>
          <w:sz w:val="20"/>
          <w:szCs w:val="20"/>
        </w:rPr>
        <w:t xml:space="preserve"> ingredients that nourish, protect, and define curls, promoting overall hair health</w:t>
      </w:r>
      <w:r w:rsidR="00783A69">
        <w:rPr>
          <w:rFonts w:ascii="Verdana" w:hAnsi="Verdana" w:cs="Arial"/>
          <w:color w:val="0D0D0D" w:themeColor="text1" w:themeTint="F2"/>
          <w:sz w:val="20"/>
          <w:szCs w:val="20"/>
        </w:rPr>
        <w:t xml:space="preserve"> and vitality.</w:t>
      </w:r>
    </w:p>
    <w:p w14:paraId="55C5B0AF" w14:textId="77777777" w:rsidR="00465F2D" w:rsidRPr="00465F2D" w:rsidRDefault="00465F2D" w:rsidP="00465F2D">
      <w:pPr>
        <w:pStyle w:val="NormalWeb"/>
        <w:spacing w:before="0" w:beforeAutospacing="0" w:after="0" w:afterAutospacing="0" w:line="360" w:lineRule="auto"/>
        <w:rPr>
          <w:rFonts w:ascii="Verdana" w:hAnsi="Verdana" w:cs="Arial"/>
          <w:color w:val="0D0D0D" w:themeColor="text1" w:themeTint="F2"/>
          <w:sz w:val="20"/>
          <w:szCs w:val="20"/>
        </w:rPr>
      </w:pPr>
    </w:p>
    <w:p w14:paraId="623A6A5E" w14:textId="77777777" w:rsidR="00465F2D" w:rsidRPr="00465F2D" w:rsidRDefault="00465F2D" w:rsidP="00465F2D">
      <w:pPr>
        <w:pStyle w:val="NormalWeb"/>
        <w:spacing w:before="0" w:beforeAutospacing="0" w:after="0" w:afterAutospacing="0" w:line="360" w:lineRule="auto"/>
        <w:rPr>
          <w:rFonts w:ascii="Verdana" w:hAnsi="Verdana" w:cs="Arial"/>
          <w:color w:val="0D0D0D" w:themeColor="text1" w:themeTint="F2"/>
          <w:sz w:val="20"/>
          <w:szCs w:val="20"/>
        </w:rPr>
      </w:pPr>
      <w:r w:rsidRPr="00465F2D">
        <w:rPr>
          <w:rFonts w:ascii="Verdana" w:hAnsi="Verdana" w:cs="Arial"/>
          <w:color w:val="0D0D0D" w:themeColor="text1" w:themeTint="F2"/>
          <w:sz w:val="20"/>
          <w:szCs w:val="20"/>
        </w:rPr>
        <w:t>Highlights of the Curls Matter line include:</w:t>
      </w:r>
    </w:p>
    <w:p w14:paraId="760F7582" w14:textId="37314828" w:rsidR="00465F2D" w:rsidRPr="00465F2D" w:rsidRDefault="00347659" w:rsidP="00465F2D">
      <w:pPr>
        <w:pStyle w:val="NormalWeb"/>
        <w:numPr>
          <w:ilvl w:val="0"/>
          <w:numId w:val="14"/>
        </w:numPr>
        <w:spacing w:before="0" w:beforeAutospacing="0" w:after="0" w:afterAutospacing="0" w:line="360" w:lineRule="auto"/>
        <w:rPr>
          <w:rFonts w:ascii="Verdana" w:hAnsi="Verdana" w:cs="Arial"/>
          <w:color w:val="0D0D0D" w:themeColor="text1" w:themeTint="F2"/>
          <w:sz w:val="20"/>
          <w:szCs w:val="20"/>
        </w:rPr>
      </w:pPr>
      <w:r>
        <w:rPr>
          <w:rFonts w:ascii="Verdana" w:hAnsi="Verdana" w:cs="Arial"/>
          <w:b/>
          <w:bCs/>
          <w:color w:val="0D0D0D" w:themeColor="text1" w:themeTint="F2"/>
          <w:sz w:val="20"/>
          <w:szCs w:val="20"/>
        </w:rPr>
        <w:t xml:space="preserve">Tailored </w:t>
      </w:r>
      <w:r w:rsidR="00465F2D" w:rsidRPr="00465F2D">
        <w:rPr>
          <w:rFonts w:ascii="Verdana" w:hAnsi="Verdana" w:cs="Arial"/>
          <w:b/>
          <w:bCs/>
          <w:color w:val="0D0D0D" w:themeColor="text1" w:themeTint="F2"/>
          <w:sz w:val="20"/>
          <w:szCs w:val="20"/>
        </w:rPr>
        <w:t>Curl Solutions:</w:t>
      </w:r>
      <w:r w:rsidR="00465F2D" w:rsidRPr="00465F2D">
        <w:rPr>
          <w:rFonts w:ascii="Verdana" w:hAnsi="Verdana" w:cs="Arial"/>
          <w:color w:val="0D0D0D" w:themeColor="text1" w:themeTint="F2"/>
          <w:sz w:val="20"/>
          <w:szCs w:val="20"/>
        </w:rPr>
        <w:t xml:space="preserve"> </w:t>
      </w:r>
      <w:r w:rsidRPr="00347659">
        <w:rPr>
          <w:rFonts w:ascii="Verdana" w:hAnsi="Verdana" w:cs="Arial"/>
          <w:color w:val="0D0D0D" w:themeColor="text1" w:themeTint="F2"/>
          <w:sz w:val="20"/>
          <w:szCs w:val="20"/>
        </w:rPr>
        <w:t>A comprehensive range of products, including shampoos, hair masks, and styling essentials like curl sprays and creams, designed to meet the specific needs of different curl patterns and hair concerns.</w:t>
      </w:r>
    </w:p>
    <w:p w14:paraId="43125523" w14:textId="77777777" w:rsidR="00347659" w:rsidRPr="00347659" w:rsidRDefault="00347659" w:rsidP="00465F2D">
      <w:pPr>
        <w:pStyle w:val="NormalWeb"/>
        <w:numPr>
          <w:ilvl w:val="0"/>
          <w:numId w:val="14"/>
        </w:numPr>
        <w:spacing w:before="0" w:beforeAutospacing="0" w:after="0" w:afterAutospacing="0" w:line="360" w:lineRule="auto"/>
        <w:rPr>
          <w:rFonts w:ascii="Verdana" w:hAnsi="Verdana" w:cs="Arial"/>
          <w:color w:val="0D0D0D" w:themeColor="text1" w:themeTint="F2"/>
          <w:sz w:val="20"/>
          <w:szCs w:val="20"/>
        </w:rPr>
      </w:pPr>
      <w:r w:rsidRPr="00347659">
        <w:rPr>
          <w:rFonts w:ascii="Verdana" w:hAnsi="Verdana" w:cs="Arial"/>
          <w:b/>
          <w:bCs/>
          <w:color w:val="0D0D0D" w:themeColor="text1" w:themeTint="F2"/>
          <w:sz w:val="20"/>
          <w:szCs w:val="20"/>
        </w:rPr>
        <w:lastRenderedPageBreak/>
        <w:t xml:space="preserve">Sustainable Design: </w:t>
      </w:r>
      <w:r w:rsidRPr="00347659">
        <w:rPr>
          <w:rFonts w:ascii="Verdana" w:hAnsi="Verdana" w:cs="Arial"/>
          <w:color w:val="0D0D0D" w:themeColor="text1" w:themeTint="F2"/>
          <w:sz w:val="20"/>
          <w:szCs w:val="20"/>
        </w:rPr>
        <w:t>Thoughtfully crafted packaging made with at least 30% recycled plastics and designed for recyclability, reflecting Curls Matter’s commitment to reducing environmental impact.</w:t>
      </w:r>
    </w:p>
    <w:p w14:paraId="6615056E" w14:textId="11196742" w:rsidR="00347659" w:rsidRDefault="00347659" w:rsidP="00465F2D">
      <w:pPr>
        <w:pStyle w:val="NormalWeb"/>
        <w:numPr>
          <w:ilvl w:val="0"/>
          <w:numId w:val="14"/>
        </w:numPr>
        <w:spacing w:before="0" w:beforeAutospacing="0" w:after="0" w:afterAutospacing="0" w:line="360" w:lineRule="auto"/>
        <w:rPr>
          <w:rFonts w:ascii="Verdana" w:hAnsi="Verdana" w:cs="Arial"/>
          <w:color w:val="0D0D0D" w:themeColor="text1" w:themeTint="F2"/>
          <w:sz w:val="20"/>
          <w:szCs w:val="20"/>
        </w:rPr>
      </w:pPr>
      <w:r w:rsidRPr="00347659">
        <w:rPr>
          <w:rFonts w:ascii="Verdana" w:hAnsi="Verdana" w:cs="Arial"/>
          <w:b/>
          <w:bCs/>
          <w:color w:val="0D0D0D" w:themeColor="text1" w:themeTint="F2"/>
          <w:sz w:val="20"/>
          <w:szCs w:val="20"/>
        </w:rPr>
        <w:t xml:space="preserve">Vegan, Natural Formulas: </w:t>
      </w:r>
      <w:r w:rsidRPr="00347659">
        <w:rPr>
          <w:rFonts w:ascii="Verdana" w:hAnsi="Verdana" w:cs="Arial"/>
          <w:color w:val="0D0D0D" w:themeColor="text1" w:themeTint="F2"/>
          <w:sz w:val="20"/>
          <w:szCs w:val="20"/>
        </w:rPr>
        <w:t>All products are vegan</w:t>
      </w:r>
      <w:r w:rsidR="00F1503E">
        <w:rPr>
          <w:rFonts w:ascii="Verdana" w:hAnsi="Verdana" w:cs="Arial"/>
          <w:color w:val="0D0D0D" w:themeColor="text1" w:themeTint="F2"/>
          <w:sz w:val="20"/>
          <w:szCs w:val="20"/>
        </w:rPr>
        <w:t>, free from silicones and mineral oils and</w:t>
      </w:r>
      <w:r w:rsidRPr="00347659">
        <w:rPr>
          <w:rFonts w:ascii="Verdana" w:hAnsi="Verdana" w:cs="Arial"/>
          <w:color w:val="0D0D0D" w:themeColor="text1" w:themeTint="F2"/>
          <w:sz w:val="20"/>
          <w:szCs w:val="20"/>
        </w:rPr>
        <w:t xml:space="preserve"> formulated with a minimum of 90% natural ingredients, ensuring gentle, effective care for curly hair.</w:t>
      </w:r>
    </w:p>
    <w:p w14:paraId="1B1D3757" w14:textId="15133304" w:rsidR="00783A69" w:rsidRPr="00783A69" w:rsidRDefault="00783A69" w:rsidP="00783A69">
      <w:pPr>
        <w:pStyle w:val="NormalWeb"/>
        <w:numPr>
          <w:ilvl w:val="0"/>
          <w:numId w:val="14"/>
        </w:numPr>
        <w:spacing w:before="0" w:beforeAutospacing="0" w:after="0" w:afterAutospacing="0" w:line="360" w:lineRule="auto"/>
        <w:rPr>
          <w:rFonts w:ascii="Verdana" w:hAnsi="Verdana" w:cs="Arial"/>
          <w:color w:val="0D0D0D" w:themeColor="text1" w:themeTint="F2"/>
          <w:sz w:val="20"/>
          <w:szCs w:val="20"/>
        </w:rPr>
      </w:pPr>
      <w:r>
        <w:rPr>
          <w:rFonts w:ascii="Verdana" w:hAnsi="Verdana" w:cs="Arial"/>
          <w:b/>
          <w:bCs/>
          <w:color w:val="0D0D0D" w:themeColor="text1" w:themeTint="F2"/>
          <w:sz w:val="20"/>
          <w:szCs w:val="20"/>
        </w:rPr>
        <w:t>Award-</w:t>
      </w:r>
      <w:r w:rsidRPr="00F1503E">
        <w:rPr>
          <w:rFonts w:ascii="Verdana" w:hAnsi="Verdana" w:cs="Arial"/>
          <w:b/>
          <w:bCs/>
          <w:color w:val="0D0D0D" w:themeColor="text1" w:themeTint="F2"/>
          <w:sz w:val="20"/>
          <w:szCs w:val="20"/>
        </w:rPr>
        <w:t>Winning:</w:t>
      </w:r>
      <w:r>
        <w:rPr>
          <w:rFonts w:ascii="Verdana" w:hAnsi="Verdana" w:cs="Arial"/>
          <w:color w:val="0D0D0D" w:themeColor="text1" w:themeTint="F2"/>
          <w:sz w:val="20"/>
          <w:szCs w:val="20"/>
        </w:rPr>
        <w:t xml:space="preserve"> The collection recently won a Bronze Indies Days Award</w:t>
      </w:r>
      <w:r w:rsidR="00BE4B79">
        <w:rPr>
          <w:rFonts w:ascii="Verdana" w:hAnsi="Verdana" w:cs="Arial"/>
          <w:color w:val="0D0D0D" w:themeColor="text1" w:themeTint="F2"/>
          <w:sz w:val="20"/>
          <w:szCs w:val="20"/>
        </w:rPr>
        <w:t xml:space="preserve"> from </w:t>
      </w:r>
      <w:r w:rsidR="00BE4B79" w:rsidRPr="00F1503E">
        <w:rPr>
          <w:rFonts w:ascii="Verdana" w:hAnsi="Verdana" w:cs="Arial"/>
          <w:i/>
          <w:iCs/>
          <w:color w:val="0D0D0D" w:themeColor="text1" w:themeTint="F2"/>
          <w:sz w:val="20"/>
          <w:szCs w:val="20"/>
        </w:rPr>
        <w:t>Cosmétiquemag</w:t>
      </w:r>
      <w:r>
        <w:rPr>
          <w:rFonts w:ascii="Verdana" w:hAnsi="Verdana" w:cs="Arial"/>
          <w:color w:val="0D0D0D" w:themeColor="text1" w:themeTint="F2"/>
          <w:sz w:val="20"/>
          <w:szCs w:val="20"/>
        </w:rPr>
        <w:t xml:space="preserve"> in the Skincare and Shampoo category</w:t>
      </w:r>
      <w:r w:rsidR="00BE4B79">
        <w:rPr>
          <w:rFonts w:ascii="Verdana" w:hAnsi="Verdana" w:cs="Arial"/>
          <w:color w:val="0D0D0D" w:themeColor="text1" w:themeTint="F2"/>
          <w:sz w:val="20"/>
          <w:szCs w:val="20"/>
        </w:rPr>
        <w:t>.</w:t>
      </w:r>
    </w:p>
    <w:p w14:paraId="039DC903" w14:textId="6DCDE1ED" w:rsidR="00F1503E" w:rsidRDefault="00347659" w:rsidP="00F1503E">
      <w:pPr>
        <w:pStyle w:val="NormalWeb"/>
        <w:numPr>
          <w:ilvl w:val="0"/>
          <w:numId w:val="14"/>
        </w:numPr>
        <w:spacing w:before="0" w:beforeAutospacing="0" w:after="0" w:afterAutospacing="0" w:line="360" w:lineRule="auto"/>
        <w:rPr>
          <w:rFonts w:ascii="Verdana" w:hAnsi="Verdana" w:cs="Arial"/>
          <w:color w:val="0D0D0D" w:themeColor="text1" w:themeTint="F2"/>
          <w:sz w:val="20"/>
          <w:szCs w:val="20"/>
        </w:rPr>
      </w:pPr>
      <w:r w:rsidRPr="00347659">
        <w:rPr>
          <w:rFonts w:ascii="Verdana" w:hAnsi="Verdana" w:cs="Arial"/>
          <w:b/>
          <w:bCs/>
          <w:color w:val="0D0D0D" w:themeColor="text1" w:themeTint="F2"/>
          <w:sz w:val="20"/>
          <w:szCs w:val="20"/>
        </w:rPr>
        <w:t xml:space="preserve">Community Connection: </w:t>
      </w:r>
      <w:r w:rsidR="00783A69">
        <w:rPr>
          <w:rFonts w:ascii="Verdana" w:hAnsi="Verdana" w:cs="Arial"/>
          <w:color w:val="0D0D0D" w:themeColor="text1" w:themeTint="F2"/>
          <w:sz w:val="20"/>
          <w:szCs w:val="20"/>
        </w:rPr>
        <w:t>Curls Matter</w:t>
      </w:r>
      <w:r w:rsidR="00077758" w:rsidRPr="00077758">
        <w:rPr>
          <w:rFonts w:ascii="Verdana" w:hAnsi="Verdana" w:cs="Arial"/>
          <w:color w:val="0D0D0D" w:themeColor="text1" w:themeTint="F2"/>
          <w:sz w:val="20"/>
          <w:szCs w:val="20"/>
        </w:rPr>
        <w:t xml:space="preserve"> is supported by dynamic social media initiatives, providing a platform for users to share their stories, exchange tips, access tutorials and expert advice, and engage with a thriving community of curl enthusiasts.</w:t>
      </w:r>
    </w:p>
    <w:p w14:paraId="21F0391A" w14:textId="77777777" w:rsidR="00347659" w:rsidRPr="00347659" w:rsidRDefault="00347659" w:rsidP="00347659">
      <w:pPr>
        <w:pStyle w:val="NormalWeb"/>
        <w:spacing w:before="0" w:beforeAutospacing="0" w:after="0" w:afterAutospacing="0" w:line="360" w:lineRule="auto"/>
        <w:ind w:left="720"/>
        <w:rPr>
          <w:rFonts w:ascii="Verdana" w:hAnsi="Verdana" w:cs="Arial"/>
          <w:color w:val="0D0D0D" w:themeColor="text1" w:themeTint="F2"/>
          <w:sz w:val="20"/>
          <w:szCs w:val="20"/>
        </w:rPr>
      </w:pPr>
    </w:p>
    <w:p w14:paraId="07682A57" w14:textId="2575C34C" w:rsidR="00F1503E" w:rsidRDefault="0009086E" w:rsidP="0009086E">
      <w:pPr>
        <w:pStyle w:val="NormalWeb"/>
        <w:spacing w:before="0" w:beforeAutospacing="0" w:after="0" w:afterAutospacing="0" w:line="360" w:lineRule="auto"/>
        <w:rPr>
          <w:rFonts w:ascii="Verdana" w:hAnsi="Verdana" w:cs="Arial"/>
          <w:color w:val="0D0D0D" w:themeColor="text1" w:themeTint="F2"/>
          <w:sz w:val="20"/>
          <w:szCs w:val="20"/>
        </w:rPr>
      </w:pPr>
      <w:r w:rsidRPr="00465F2D">
        <w:rPr>
          <w:rFonts w:ascii="Verdana" w:hAnsi="Verdana" w:cs="Arial"/>
          <w:color w:val="0D0D0D" w:themeColor="text1" w:themeTint="F2"/>
          <w:sz w:val="20"/>
          <w:szCs w:val="20"/>
        </w:rPr>
        <w:t>“</w:t>
      </w:r>
      <w:r w:rsidR="00077758" w:rsidRPr="00077758">
        <w:rPr>
          <w:rFonts w:ascii="Verdana" w:hAnsi="Verdana" w:cs="Arial"/>
          <w:color w:val="0D0D0D" w:themeColor="text1" w:themeTint="F2"/>
          <w:sz w:val="20"/>
          <w:szCs w:val="20"/>
        </w:rPr>
        <w:t>Our mission at IBG has always been to develop products that inspire confidence and empower individuals to embrace their unique beauty</w:t>
      </w:r>
      <w:r w:rsidRPr="00465F2D">
        <w:rPr>
          <w:rFonts w:ascii="Verdana" w:hAnsi="Verdana" w:cs="Arial"/>
          <w:color w:val="0D0D0D" w:themeColor="text1" w:themeTint="F2"/>
          <w:sz w:val="20"/>
          <w:szCs w:val="20"/>
        </w:rPr>
        <w:t xml:space="preserve">,” said </w:t>
      </w:r>
      <w:r w:rsidR="00783A69" w:rsidRPr="00783A69">
        <w:rPr>
          <w:rFonts w:ascii="Verdana" w:hAnsi="Verdana" w:cs="Arial"/>
          <w:color w:val="0D0D0D" w:themeColor="text1" w:themeTint="F2"/>
          <w:sz w:val="20"/>
          <w:szCs w:val="20"/>
        </w:rPr>
        <w:t>Xavier Leclerc de Hauteclocque, CEO of Innovative Beauty Group</w:t>
      </w:r>
      <w:r>
        <w:rPr>
          <w:rFonts w:ascii="Verdana" w:hAnsi="Verdana" w:cs="Arial"/>
          <w:color w:val="0D0D0D" w:themeColor="text1" w:themeTint="F2"/>
          <w:sz w:val="20"/>
          <w:szCs w:val="20"/>
        </w:rPr>
        <w:t>.</w:t>
      </w:r>
      <w:r w:rsidRPr="00465F2D">
        <w:rPr>
          <w:rFonts w:ascii="Verdana" w:hAnsi="Verdana" w:cs="Arial"/>
          <w:color w:val="0D0D0D" w:themeColor="text1" w:themeTint="F2"/>
          <w:sz w:val="20"/>
          <w:szCs w:val="20"/>
        </w:rPr>
        <w:t xml:space="preserve"> “Curls Matter was born out of a deep understanding of </w:t>
      </w:r>
      <w:r w:rsidR="00077758">
        <w:rPr>
          <w:rFonts w:ascii="Verdana" w:hAnsi="Verdana" w:cs="Arial"/>
          <w:color w:val="0D0D0D" w:themeColor="text1" w:themeTint="F2"/>
          <w:sz w:val="20"/>
          <w:szCs w:val="20"/>
        </w:rPr>
        <w:t xml:space="preserve">both </w:t>
      </w:r>
      <w:r w:rsidRPr="00465F2D">
        <w:rPr>
          <w:rFonts w:ascii="Verdana" w:hAnsi="Verdana" w:cs="Arial"/>
          <w:color w:val="0D0D0D" w:themeColor="text1" w:themeTint="F2"/>
          <w:sz w:val="20"/>
          <w:szCs w:val="20"/>
        </w:rPr>
        <w:t xml:space="preserve">the challenges and </w:t>
      </w:r>
      <w:r w:rsidR="00077758">
        <w:rPr>
          <w:rFonts w:ascii="Verdana" w:hAnsi="Verdana" w:cs="Arial"/>
          <w:color w:val="0D0D0D" w:themeColor="text1" w:themeTint="F2"/>
          <w:sz w:val="20"/>
          <w:szCs w:val="20"/>
        </w:rPr>
        <w:t xml:space="preserve">the </w:t>
      </w:r>
      <w:r w:rsidRPr="00465F2D">
        <w:rPr>
          <w:rFonts w:ascii="Verdana" w:hAnsi="Verdana" w:cs="Arial"/>
          <w:color w:val="0D0D0D" w:themeColor="text1" w:themeTint="F2"/>
          <w:sz w:val="20"/>
          <w:szCs w:val="20"/>
        </w:rPr>
        <w:t>joys of</w:t>
      </w:r>
      <w:r w:rsidR="004B2D9D">
        <w:rPr>
          <w:rFonts w:ascii="Verdana" w:hAnsi="Verdana" w:cs="Arial"/>
          <w:color w:val="0D0D0D" w:themeColor="text1" w:themeTint="F2"/>
          <w:sz w:val="20"/>
          <w:szCs w:val="20"/>
        </w:rPr>
        <w:t xml:space="preserve"> </w:t>
      </w:r>
      <w:r w:rsidRPr="00465F2D">
        <w:rPr>
          <w:rFonts w:ascii="Verdana" w:hAnsi="Verdana" w:cs="Arial"/>
          <w:color w:val="0D0D0D" w:themeColor="text1" w:themeTint="F2"/>
          <w:sz w:val="20"/>
          <w:szCs w:val="20"/>
        </w:rPr>
        <w:t xml:space="preserve">curly hair. We’re </w:t>
      </w:r>
      <w:r w:rsidR="004B2D9D">
        <w:rPr>
          <w:rFonts w:ascii="Verdana" w:hAnsi="Verdana" w:cs="Arial"/>
          <w:color w:val="0D0D0D" w:themeColor="text1" w:themeTint="F2"/>
          <w:sz w:val="20"/>
          <w:szCs w:val="20"/>
        </w:rPr>
        <w:t>thrilled to introduce</w:t>
      </w:r>
      <w:r w:rsidRPr="00465F2D">
        <w:rPr>
          <w:rFonts w:ascii="Verdana" w:hAnsi="Verdana" w:cs="Arial"/>
          <w:color w:val="0D0D0D" w:themeColor="text1" w:themeTint="F2"/>
          <w:sz w:val="20"/>
          <w:szCs w:val="20"/>
        </w:rPr>
        <w:t xml:space="preserve"> solutions that not only enhance curls but also celebrate the natural beauty of diversity.”</w:t>
      </w:r>
    </w:p>
    <w:p w14:paraId="3C0CB2C4" w14:textId="77777777" w:rsidR="00465F2D" w:rsidRPr="00465F2D" w:rsidRDefault="00465F2D" w:rsidP="00465F2D">
      <w:pPr>
        <w:pStyle w:val="NormalWeb"/>
        <w:spacing w:before="0" w:beforeAutospacing="0" w:after="0" w:afterAutospacing="0" w:line="360" w:lineRule="auto"/>
        <w:rPr>
          <w:rFonts w:ascii="Verdana" w:hAnsi="Verdana" w:cs="Arial"/>
          <w:color w:val="0D0D0D" w:themeColor="text1" w:themeTint="F2"/>
          <w:sz w:val="20"/>
          <w:szCs w:val="20"/>
        </w:rPr>
      </w:pPr>
    </w:p>
    <w:p w14:paraId="105CFEF1" w14:textId="450D5A72" w:rsidR="00465F2D" w:rsidRDefault="00465F2D" w:rsidP="00465F2D">
      <w:pPr>
        <w:pStyle w:val="NormalWeb"/>
        <w:spacing w:before="0" w:beforeAutospacing="0" w:after="0" w:afterAutospacing="0" w:line="360" w:lineRule="auto"/>
        <w:rPr>
          <w:rFonts w:ascii="Verdana" w:hAnsi="Verdana" w:cs="Arial"/>
          <w:color w:val="0D0D0D" w:themeColor="text1" w:themeTint="F2"/>
          <w:sz w:val="20"/>
          <w:szCs w:val="20"/>
        </w:rPr>
      </w:pPr>
      <w:r w:rsidRPr="00465F2D">
        <w:rPr>
          <w:rFonts w:ascii="Verdana" w:hAnsi="Verdana" w:cs="Arial"/>
          <w:color w:val="0D0D0D" w:themeColor="text1" w:themeTint="F2"/>
          <w:sz w:val="20"/>
          <w:szCs w:val="20"/>
        </w:rPr>
        <w:t xml:space="preserve">To learn more about Curls Matter, visit </w:t>
      </w:r>
      <w:hyperlink r:id="rId13" w:tgtFrame="_new" w:history="1">
        <w:r w:rsidRPr="00465F2D">
          <w:rPr>
            <w:rStyle w:val="Hyperlink"/>
            <w:rFonts w:ascii="Verdana" w:hAnsi="Verdana" w:cs="Arial"/>
            <w:sz w:val="20"/>
            <w:szCs w:val="20"/>
          </w:rPr>
          <w:t>www.curls-matter.com</w:t>
        </w:r>
      </w:hyperlink>
      <w:r w:rsidR="0009086E">
        <w:rPr>
          <w:rFonts w:ascii="Verdana" w:hAnsi="Verdana" w:cs="Arial"/>
          <w:color w:val="0D0D0D" w:themeColor="text1" w:themeTint="F2"/>
          <w:sz w:val="20"/>
          <w:szCs w:val="20"/>
        </w:rPr>
        <w:t>.</w:t>
      </w:r>
    </w:p>
    <w:p w14:paraId="41571831" w14:textId="77777777" w:rsidR="00D83A8D" w:rsidRPr="00D83A8D" w:rsidRDefault="00D83A8D" w:rsidP="00D83A8D">
      <w:pPr>
        <w:pStyle w:val="NormalWeb"/>
        <w:spacing w:before="0" w:beforeAutospacing="0" w:after="0" w:afterAutospacing="0" w:line="360" w:lineRule="auto"/>
        <w:rPr>
          <w:rFonts w:ascii="Verdana" w:hAnsi="Verdana" w:cs="Arial"/>
          <w:color w:val="0D0D0D" w:themeColor="text1" w:themeTint="F2"/>
          <w:spacing w:val="-2"/>
          <w:sz w:val="20"/>
          <w:szCs w:val="20"/>
        </w:rPr>
      </w:pPr>
    </w:p>
    <w:p w14:paraId="3D81044B" w14:textId="77777777"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r w:rsidRPr="004562AC">
        <w:rPr>
          <w:rFonts w:ascii="Verdana" w:hAnsi="Verdana" w:cs="Arial"/>
          <w:color w:val="0D0D0D" w:themeColor="text1" w:themeTint="F2"/>
          <w:sz w:val="20"/>
          <w:szCs w:val="20"/>
        </w:rPr>
        <w:t>###</w:t>
      </w:r>
    </w:p>
    <w:p w14:paraId="198E7E20" w14:textId="77777777"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p>
    <w:p w14:paraId="428D30C7" w14:textId="77777777" w:rsidR="003F5DD9" w:rsidRPr="004562AC" w:rsidRDefault="003F5DD9" w:rsidP="003F5DD9">
      <w:pPr>
        <w:pStyle w:val="NormalWeb"/>
        <w:spacing w:before="0" w:beforeAutospacing="0" w:after="0" w:afterAutospacing="0" w:line="264" w:lineRule="auto"/>
        <w:rPr>
          <w:rFonts w:ascii="Verdana" w:hAnsi="Verdana" w:cs="Arial"/>
          <w:b/>
          <w:color w:val="0D0D0D" w:themeColor="text1" w:themeTint="F2"/>
          <w:sz w:val="20"/>
          <w:szCs w:val="20"/>
        </w:rPr>
      </w:pPr>
      <w:r w:rsidRPr="004562AC">
        <w:rPr>
          <w:rFonts w:ascii="Verdana" w:hAnsi="Verdana" w:cs="Arial"/>
          <w:b/>
          <w:color w:val="0D0D0D" w:themeColor="text1" w:themeTint="F2"/>
          <w:sz w:val="20"/>
          <w:szCs w:val="20"/>
        </w:rPr>
        <w:t xml:space="preserve">About IBG </w:t>
      </w:r>
    </w:p>
    <w:p w14:paraId="7D5A43CC" w14:textId="77777777" w:rsidR="0021308A" w:rsidRDefault="0021308A" w:rsidP="0021308A">
      <w:pPr>
        <w:pStyle w:val="NormalWeb"/>
        <w:shd w:val="clear" w:color="auto" w:fill="FFFFFF"/>
        <w:spacing w:before="0" w:beforeAutospacing="0" w:after="0" w:afterAutospacing="0" w:line="264" w:lineRule="auto"/>
        <w:rPr>
          <w:rFonts w:ascii="Verdana" w:hAnsi="Verdana" w:cs="Arial"/>
          <w:b/>
          <w:color w:val="0D0D0D" w:themeColor="text1" w:themeTint="F2"/>
          <w:sz w:val="20"/>
          <w:szCs w:val="20"/>
        </w:rPr>
      </w:pPr>
    </w:p>
    <w:p w14:paraId="51604446" w14:textId="423C4C57" w:rsidR="0021308A" w:rsidRDefault="0021308A" w:rsidP="0021308A">
      <w:pPr>
        <w:pStyle w:val="NormalWeb"/>
        <w:shd w:val="clear" w:color="auto" w:fill="FFFFFF"/>
        <w:spacing w:before="0" w:beforeAutospacing="0" w:after="0" w:afterAutospacing="0" w:line="264" w:lineRule="auto"/>
        <w:rPr>
          <w:rFonts w:ascii="Verdana" w:hAnsi="Verdana" w:cs="Arial"/>
          <w:color w:val="0D0D0D" w:themeColor="text1" w:themeTint="F2"/>
          <w:spacing w:val="-2"/>
          <w:sz w:val="20"/>
          <w:szCs w:val="20"/>
        </w:rPr>
      </w:pPr>
      <w:r>
        <w:rPr>
          <w:rFonts w:ascii="Verdana" w:hAnsi="Verdana" w:cs="Arial"/>
          <w:color w:val="0D0D0D" w:themeColor="text1" w:themeTint="F2"/>
          <w:spacing w:val="-2"/>
          <w:sz w:val="20"/>
          <w:szCs w:val="20"/>
        </w:rPr>
        <w:t>IBG (Innovative Beauty Group), comprised of Orchard Custom Beauty, FASTEN Packaging and Roberts Beauty, is a leading global beauty solutions provider proudly serving some of the world’s most dynamic mass and prestige beauty brands. IBG supports its customers with agile project management expertise combined with innovative design, sourcing, formula development, bespoke packaging</w:t>
      </w:r>
      <w:r w:rsidR="00671498">
        <w:rPr>
          <w:rFonts w:ascii="Verdana" w:hAnsi="Verdana" w:cs="Arial"/>
          <w:color w:val="0D0D0D" w:themeColor="text1" w:themeTint="F2"/>
          <w:spacing w:val="-2"/>
          <w:sz w:val="20"/>
          <w:szCs w:val="20"/>
        </w:rPr>
        <w:t>,</w:t>
      </w:r>
      <w:r>
        <w:rPr>
          <w:rFonts w:ascii="Verdana" w:hAnsi="Verdana" w:cs="Arial"/>
          <w:color w:val="0D0D0D" w:themeColor="text1" w:themeTint="F2"/>
          <w:spacing w:val="-2"/>
          <w:sz w:val="20"/>
          <w:szCs w:val="20"/>
        </w:rPr>
        <w:t xml:space="preserve"> and accessories for all product categories.</w:t>
      </w:r>
    </w:p>
    <w:p w14:paraId="75281A54" w14:textId="77777777" w:rsidR="0021308A" w:rsidRDefault="0021308A" w:rsidP="0021308A">
      <w:pPr>
        <w:pStyle w:val="NormalWeb"/>
        <w:shd w:val="clear" w:color="auto" w:fill="FFFFFF"/>
        <w:spacing w:line="264" w:lineRule="auto"/>
        <w:rPr>
          <w:rFonts w:ascii="Verdana" w:hAnsi="Verdana" w:cs="Arial"/>
          <w:color w:val="0D0D0D" w:themeColor="text1" w:themeTint="F2"/>
          <w:spacing w:val="-2"/>
          <w:sz w:val="20"/>
          <w:szCs w:val="20"/>
        </w:rPr>
      </w:pPr>
      <w:r>
        <w:rPr>
          <w:rFonts w:ascii="Verdana" w:hAnsi="Verdana" w:cs="Arial"/>
          <w:color w:val="0D0D0D" w:themeColor="text1" w:themeTint="F2"/>
          <w:spacing w:val="-2"/>
          <w:sz w:val="20"/>
          <w:szCs w:val="20"/>
        </w:rPr>
        <w:t>With a global team of beauty experts and a distinctly personal approach, IBG empowers all its clients – from established beauty brands to first-time private label retailers – with strategic partnerships that bring visions to life, and products seamlessly to market. The company has offices in Shanghai, Los Angeles, New York, Toronto, the Netherlands, and Paris.</w:t>
      </w:r>
    </w:p>
    <w:p w14:paraId="1E86EDBF" w14:textId="77777777" w:rsidR="0021308A" w:rsidRDefault="0021308A" w:rsidP="0021308A">
      <w:pPr>
        <w:pStyle w:val="xmsonormal"/>
        <w:shd w:val="clear" w:color="auto" w:fill="FFFFFF"/>
        <w:spacing w:before="0" w:beforeAutospacing="0" w:after="0" w:afterAutospacing="0"/>
        <w:rPr>
          <w:rFonts w:ascii="Verdana" w:hAnsi="Verdana" w:cs="Calibri"/>
          <w:color w:val="000000"/>
          <w:sz w:val="20"/>
          <w:szCs w:val="20"/>
        </w:rPr>
      </w:pPr>
      <w:r>
        <w:rPr>
          <w:rFonts w:ascii="Verdana" w:hAnsi="Verdana" w:cs="Calibri"/>
          <w:color w:val="000000"/>
          <w:sz w:val="20"/>
          <w:szCs w:val="20"/>
        </w:rPr>
        <w:t>For more information, visit </w:t>
      </w:r>
      <w:hyperlink r:id="rId14" w:history="1">
        <w:r>
          <w:rPr>
            <w:rStyle w:val="Hyperlink"/>
            <w:rFonts w:ascii="Verdana" w:hAnsi="Verdana"/>
            <w:sz w:val="20"/>
            <w:szCs w:val="20"/>
          </w:rPr>
          <w:t>https://innovativebeautygroup.com/</w:t>
        </w:r>
      </w:hyperlink>
      <w:r>
        <w:rPr>
          <w:rFonts w:ascii="Verdana" w:hAnsi="Verdana"/>
          <w:sz w:val="20"/>
          <w:szCs w:val="20"/>
        </w:rPr>
        <w:t>.</w:t>
      </w:r>
    </w:p>
    <w:p w14:paraId="1928A2AD" w14:textId="15308816" w:rsidR="00CE6680" w:rsidRPr="00360143" w:rsidRDefault="00CE6680"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color w:val="0D0D0D" w:themeColor="text1" w:themeTint="F2"/>
          <w:sz w:val="20"/>
          <w:szCs w:val="20"/>
        </w:rPr>
      </w:pPr>
    </w:p>
    <w:p w14:paraId="46F58483" w14:textId="77777777" w:rsidR="00DC0A25" w:rsidRPr="00360143" w:rsidRDefault="00DC0A25" w:rsidP="00360143">
      <w:pPr>
        <w:rPr>
          <w:rFonts w:ascii="Verdana" w:hAnsi="Verdana"/>
          <w:color w:val="0D0D0D" w:themeColor="text1" w:themeTint="F2"/>
          <w:sz w:val="20"/>
          <w:szCs w:val="20"/>
        </w:rPr>
      </w:pPr>
    </w:p>
    <w:p w14:paraId="53E9823C" w14:textId="77777777" w:rsidR="00360143" w:rsidRDefault="00360143"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sz w:val="20"/>
          <w:szCs w:val="20"/>
        </w:rPr>
      </w:pPr>
    </w:p>
    <w:sectPr w:rsidR="00360143" w:rsidSect="001A76EA">
      <w:pgSz w:w="12240" w:h="15840" w:code="1"/>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8EEA1" w14:textId="77777777" w:rsidR="000F2B9C" w:rsidRDefault="000F2B9C" w:rsidP="00FA3DFD">
      <w:r>
        <w:separator/>
      </w:r>
    </w:p>
  </w:endnote>
  <w:endnote w:type="continuationSeparator" w:id="0">
    <w:p w14:paraId="6E6A42B8" w14:textId="77777777" w:rsidR="000F2B9C" w:rsidRDefault="000F2B9C"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panose1 w:val="020B080403050404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82F0E" w14:textId="77777777" w:rsidR="000F2B9C" w:rsidRDefault="000F2B9C" w:rsidP="00FA3DFD">
      <w:r>
        <w:separator/>
      </w:r>
    </w:p>
  </w:footnote>
  <w:footnote w:type="continuationSeparator" w:id="0">
    <w:p w14:paraId="7E1AF404" w14:textId="77777777" w:rsidR="000F2B9C" w:rsidRDefault="000F2B9C"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2DB0"/>
    <w:multiLevelType w:val="multilevel"/>
    <w:tmpl w:val="0858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F10C2"/>
    <w:multiLevelType w:val="hybridMultilevel"/>
    <w:tmpl w:val="66B8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D56F21"/>
    <w:multiLevelType w:val="hybridMultilevel"/>
    <w:tmpl w:val="1DEE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3C78C7"/>
    <w:multiLevelType w:val="hybridMultilevel"/>
    <w:tmpl w:val="53E4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408195">
    <w:abstractNumId w:val="12"/>
  </w:num>
  <w:num w:numId="2" w16cid:durableId="464003451">
    <w:abstractNumId w:val="10"/>
  </w:num>
  <w:num w:numId="3" w16cid:durableId="9745301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820750">
    <w:abstractNumId w:val="9"/>
  </w:num>
  <w:num w:numId="5" w16cid:durableId="1042024442">
    <w:abstractNumId w:val="2"/>
  </w:num>
  <w:num w:numId="6" w16cid:durableId="299848242">
    <w:abstractNumId w:val="3"/>
  </w:num>
  <w:num w:numId="7" w16cid:durableId="1312251087">
    <w:abstractNumId w:val="5"/>
  </w:num>
  <w:num w:numId="8" w16cid:durableId="1952010555">
    <w:abstractNumId w:val="1"/>
  </w:num>
  <w:num w:numId="9" w16cid:durableId="1835149161">
    <w:abstractNumId w:val="8"/>
  </w:num>
  <w:num w:numId="10" w16cid:durableId="759911583">
    <w:abstractNumId w:val="4"/>
  </w:num>
  <w:num w:numId="11" w16cid:durableId="255290187">
    <w:abstractNumId w:val="6"/>
  </w:num>
  <w:num w:numId="12" w16cid:durableId="1481774982">
    <w:abstractNumId w:val="7"/>
  </w:num>
  <w:num w:numId="13" w16cid:durableId="1637174529">
    <w:abstractNumId w:val="11"/>
  </w:num>
  <w:num w:numId="14" w16cid:durableId="191381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101F2"/>
    <w:rsid w:val="00010C6A"/>
    <w:rsid w:val="00012152"/>
    <w:rsid w:val="00016FE6"/>
    <w:rsid w:val="00021812"/>
    <w:rsid w:val="00024071"/>
    <w:rsid w:val="00024A1A"/>
    <w:rsid w:val="00032099"/>
    <w:rsid w:val="00032B2A"/>
    <w:rsid w:val="00034AD2"/>
    <w:rsid w:val="00034E76"/>
    <w:rsid w:val="0003578C"/>
    <w:rsid w:val="0004120C"/>
    <w:rsid w:val="000419EB"/>
    <w:rsid w:val="00050062"/>
    <w:rsid w:val="000526AD"/>
    <w:rsid w:val="00053957"/>
    <w:rsid w:val="00054BA5"/>
    <w:rsid w:val="00056888"/>
    <w:rsid w:val="000719B0"/>
    <w:rsid w:val="00077758"/>
    <w:rsid w:val="00084F7F"/>
    <w:rsid w:val="00085AC7"/>
    <w:rsid w:val="00086ADF"/>
    <w:rsid w:val="00086CC2"/>
    <w:rsid w:val="000875ED"/>
    <w:rsid w:val="0009086E"/>
    <w:rsid w:val="00091CDD"/>
    <w:rsid w:val="00092BAD"/>
    <w:rsid w:val="000950CF"/>
    <w:rsid w:val="0009547A"/>
    <w:rsid w:val="000A0049"/>
    <w:rsid w:val="000A0094"/>
    <w:rsid w:val="000A3B25"/>
    <w:rsid w:val="000A7FCC"/>
    <w:rsid w:val="000B129F"/>
    <w:rsid w:val="000B17E9"/>
    <w:rsid w:val="000B2101"/>
    <w:rsid w:val="000B472E"/>
    <w:rsid w:val="000B4D4A"/>
    <w:rsid w:val="000B5DFD"/>
    <w:rsid w:val="000C0ADD"/>
    <w:rsid w:val="000C59E8"/>
    <w:rsid w:val="000D0D1D"/>
    <w:rsid w:val="000D1AE5"/>
    <w:rsid w:val="000D3301"/>
    <w:rsid w:val="000D3BEC"/>
    <w:rsid w:val="000E0477"/>
    <w:rsid w:val="000E3015"/>
    <w:rsid w:val="000F1A9B"/>
    <w:rsid w:val="000F219B"/>
    <w:rsid w:val="000F223F"/>
    <w:rsid w:val="000F2B9C"/>
    <w:rsid w:val="001012AA"/>
    <w:rsid w:val="001030D8"/>
    <w:rsid w:val="00103314"/>
    <w:rsid w:val="00103B7C"/>
    <w:rsid w:val="001064EC"/>
    <w:rsid w:val="00106FE7"/>
    <w:rsid w:val="00107227"/>
    <w:rsid w:val="0011073E"/>
    <w:rsid w:val="0011326C"/>
    <w:rsid w:val="00113603"/>
    <w:rsid w:val="001154DC"/>
    <w:rsid w:val="00115992"/>
    <w:rsid w:val="00120A30"/>
    <w:rsid w:val="00120F64"/>
    <w:rsid w:val="00122A21"/>
    <w:rsid w:val="00122F69"/>
    <w:rsid w:val="00127C3D"/>
    <w:rsid w:val="001307C3"/>
    <w:rsid w:val="0013090A"/>
    <w:rsid w:val="00133D65"/>
    <w:rsid w:val="00135CD9"/>
    <w:rsid w:val="001361E9"/>
    <w:rsid w:val="001372BE"/>
    <w:rsid w:val="00140B89"/>
    <w:rsid w:val="00143F32"/>
    <w:rsid w:val="001440CB"/>
    <w:rsid w:val="00145D34"/>
    <w:rsid w:val="00146589"/>
    <w:rsid w:val="00150B86"/>
    <w:rsid w:val="0015453D"/>
    <w:rsid w:val="0015770B"/>
    <w:rsid w:val="00157D57"/>
    <w:rsid w:val="00160691"/>
    <w:rsid w:val="00165DBC"/>
    <w:rsid w:val="00167F67"/>
    <w:rsid w:val="00171A41"/>
    <w:rsid w:val="00174346"/>
    <w:rsid w:val="00174C20"/>
    <w:rsid w:val="00177314"/>
    <w:rsid w:val="00180BD3"/>
    <w:rsid w:val="00181225"/>
    <w:rsid w:val="00185569"/>
    <w:rsid w:val="001869ED"/>
    <w:rsid w:val="0019091B"/>
    <w:rsid w:val="00193065"/>
    <w:rsid w:val="001948D1"/>
    <w:rsid w:val="001977BA"/>
    <w:rsid w:val="001A3E1C"/>
    <w:rsid w:val="001A76EA"/>
    <w:rsid w:val="001B4853"/>
    <w:rsid w:val="001B4AEE"/>
    <w:rsid w:val="001B4D45"/>
    <w:rsid w:val="001B6EEA"/>
    <w:rsid w:val="001C2BE2"/>
    <w:rsid w:val="001C3385"/>
    <w:rsid w:val="001C60A2"/>
    <w:rsid w:val="001D540C"/>
    <w:rsid w:val="001E350C"/>
    <w:rsid w:val="001E628F"/>
    <w:rsid w:val="001E76A1"/>
    <w:rsid w:val="001E795D"/>
    <w:rsid w:val="001E7DDD"/>
    <w:rsid w:val="001F043B"/>
    <w:rsid w:val="001F1469"/>
    <w:rsid w:val="001F2D8B"/>
    <w:rsid w:val="0020028A"/>
    <w:rsid w:val="0020516C"/>
    <w:rsid w:val="00205374"/>
    <w:rsid w:val="00210966"/>
    <w:rsid w:val="002118ED"/>
    <w:rsid w:val="00212C88"/>
    <w:rsid w:val="0021308A"/>
    <w:rsid w:val="00214EB4"/>
    <w:rsid w:val="0021639B"/>
    <w:rsid w:val="002238FA"/>
    <w:rsid w:val="00231B9C"/>
    <w:rsid w:val="00235ABA"/>
    <w:rsid w:val="00236AB3"/>
    <w:rsid w:val="00242BAD"/>
    <w:rsid w:val="00252779"/>
    <w:rsid w:val="00257229"/>
    <w:rsid w:val="00257715"/>
    <w:rsid w:val="00257FA6"/>
    <w:rsid w:val="00262180"/>
    <w:rsid w:val="002650EC"/>
    <w:rsid w:val="00265313"/>
    <w:rsid w:val="00266897"/>
    <w:rsid w:val="00266CCD"/>
    <w:rsid w:val="00271257"/>
    <w:rsid w:val="00271911"/>
    <w:rsid w:val="00271BA2"/>
    <w:rsid w:val="00275ACD"/>
    <w:rsid w:val="00276228"/>
    <w:rsid w:val="002767EB"/>
    <w:rsid w:val="00280042"/>
    <w:rsid w:val="0028115E"/>
    <w:rsid w:val="002835A8"/>
    <w:rsid w:val="002877AB"/>
    <w:rsid w:val="00290F7B"/>
    <w:rsid w:val="00292AD4"/>
    <w:rsid w:val="00292E21"/>
    <w:rsid w:val="00296A46"/>
    <w:rsid w:val="002A3EC1"/>
    <w:rsid w:val="002A7B0C"/>
    <w:rsid w:val="002B091F"/>
    <w:rsid w:val="002B5242"/>
    <w:rsid w:val="002B544C"/>
    <w:rsid w:val="002C1C11"/>
    <w:rsid w:val="002C35A4"/>
    <w:rsid w:val="002C456E"/>
    <w:rsid w:val="002C5F64"/>
    <w:rsid w:val="002C7ADE"/>
    <w:rsid w:val="002C7D29"/>
    <w:rsid w:val="002D0321"/>
    <w:rsid w:val="002D0C38"/>
    <w:rsid w:val="002D1B69"/>
    <w:rsid w:val="002D214C"/>
    <w:rsid w:val="002D231B"/>
    <w:rsid w:val="002D2E9E"/>
    <w:rsid w:val="002D4C68"/>
    <w:rsid w:val="002D6726"/>
    <w:rsid w:val="002E63EE"/>
    <w:rsid w:val="002F1209"/>
    <w:rsid w:val="002F1E07"/>
    <w:rsid w:val="002F47D3"/>
    <w:rsid w:val="002F6622"/>
    <w:rsid w:val="002F6B09"/>
    <w:rsid w:val="002F767D"/>
    <w:rsid w:val="003051FE"/>
    <w:rsid w:val="00305750"/>
    <w:rsid w:val="003114F2"/>
    <w:rsid w:val="00312115"/>
    <w:rsid w:val="003150E7"/>
    <w:rsid w:val="003200D3"/>
    <w:rsid w:val="003206A8"/>
    <w:rsid w:val="00322B22"/>
    <w:rsid w:val="003253C6"/>
    <w:rsid w:val="00325F23"/>
    <w:rsid w:val="00326951"/>
    <w:rsid w:val="003275BF"/>
    <w:rsid w:val="0032767A"/>
    <w:rsid w:val="0033188B"/>
    <w:rsid w:val="00331F08"/>
    <w:rsid w:val="0033382D"/>
    <w:rsid w:val="00335B52"/>
    <w:rsid w:val="0034140F"/>
    <w:rsid w:val="003455F5"/>
    <w:rsid w:val="00347659"/>
    <w:rsid w:val="00353DF2"/>
    <w:rsid w:val="003553F0"/>
    <w:rsid w:val="0035792D"/>
    <w:rsid w:val="00360143"/>
    <w:rsid w:val="00361581"/>
    <w:rsid w:val="00361D70"/>
    <w:rsid w:val="00363BE3"/>
    <w:rsid w:val="003644F7"/>
    <w:rsid w:val="003659CB"/>
    <w:rsid w:val="0037754F"/>
    <w:rsid w:val="003805E7"/>
    <w:rsid w:val="003809AD"/>
    <w:rsid w:val="00380A6F"/>
    <w:rsid w:val="00384959"/>
    <w:rsid w:val="00384F86"/>
    <w:rsid w:val="003864D5"/>
    <w:rsid w:val="003939DC"/>
    <w:rsid w:val="00394417"/>
    <w:rsid w:val="00394465"/>
    <w:rsid w:val="003944AB"/>
    <w:rsid w:val="003A445C"/>
    <w:rsid w:val="003A4C58"/>
    <w:rsid w:val="003A68D1"/>
    <w:rsid w:val="003C02D5"/>
    <w:rsid w:val="003C09DB"/>
    <w:rsid w:val="003C1C68"/>
    <w:rsid w:val="003C2487"/>
    <w:rsid w:val="003C33A4"/>
    <w:rsid w:val="003C3D0B"/>
    <w:rsid w:val="003C6D06"/>
    <w:rsid w:val="003D22FF"/>
    <w:rsid w:val="003D2688"/>
    <w:rsid w:val="003D504F"/>
    <w:rsid w:val="003D507F"/>
    <w:rsid w:val="003D515A"/>
    <w:rsid w:val="003D57E1"/>
    <w:rsid w:val="003E2C16"/>
    <w:rsid w:val="003E59BE"/>
    <w:rsid w:val="003E5D87"/>
    <w:rsid w:val="003E626B"/>
    <w:rsid w:val="003E6AE3"/>
    <w:rsid w:val="003F0BCE"/>
    <w:rsid w:val="003F1DB8"/>
    <w:rsid w:val="003F5DD9"/>
    <w:rsid w:val="003F6119"/>
    <w:rsid w:val="0040042B"/>
    <w:rsid w:val="0040069A"/>
    <w:rsid w:val="00402D32"/>
    <w:rsid w:val="00403FE4"/>
    <w:rsid w:val="0040605E"/>
    <w:rsid w:val="004065AA"/>
    <w:rsid w:val="00415A5B"/>
    <w:rsid w:val="00420C2A"/>
    <w:rsid w:val="00422A25"/>
    <w:rsid w:val="00422DFD"/>
    <w:rsid w:val="00423290"/>
    <w:rsid w:val="0042596E"/>
    <w:rsid w:val="004263DB"/>
    <w:rsid w:val="00430392"/>
    <w:rsid w:val="00433687"/>
    <w:rsid w:val="0043405C"/>
    <w:rsid w:val="004356C8"/>
    <w:rsid w:val="004363BC"/>
    <w:rsid w:val="00441ABB"/>
    <w:rsid w:val="00442878"/>
    <w:rsid w:val="004463F0"/>
    <w:rsid w:val="00447855"/>
    <w:rsid w:val="00450305"/>
    <w:rsid w:val="00450AE2"/>
    <w:rsid w:val="00454A63"/>
    <w:rsid w:val="004562AC"/>
    <w:rsid w:val="004619A8"/>
    <w:rsid w:val="0046444A"/>
    <w:rsid w:val="00465F2D"/>
    <w:rsid w:val="00467A5D"/>
    <w:rsid w:val="00475DAF"/>
    <w:rsid w:val="00480182"/>
    <w:rsid w:val="00484404"/>
    <w:rsid w:val="00484544"/>
    <w:rsid w:val="004866B1"/>
    <w:rsid w:val="0049015F"/>
    <w:rsid w:val="00491D82"/>
    <w:rsid w:val="00492A68"/>
    <w:rsid w:val="0049748A"/>
    <w:rsid w:val="004A0D43"/>
    <w:rsid w:val="004A0F91"/>
    <w:rsid w:val="004A0FD8"/>
    <w:rsid w:val="004A2FFA"/>
    <w:rsid w:val="004A367F"/>
    <w:rsid w:val="004A40B2"/>
    <w:rsid w:val="004A6637"/>
    <w:rsid w:val="004A6F96"/>
    <w:rsid w:val="004A7D9F"/>
    <w:rsid w:val="004B0FF6"/>
    <w:rsid w:val="004B21A6"/>
    <w:rsid w:val="004B2AF1"/>
    <w:rsid w:val="004B2D9D"/>
    <w:rsid w:val="004B597D"/>
    <w:rsid w:val="004B7895"/>
    <w:rsid w:val="004B7BE1"/>
    <w:rsid w:val="004C039A"/>
    <w:rsid w:val="004C1892"/>
    <w:rsid w:val="004C5F7C"/>
    <w:rsid w:val="004C7F72"/>
    <w:rsid w:val="004D32F9"/>
    <w:rsid w:val="004D4038"/>
    <w:rsid w:val="004D49B4"/>
    <w:rsid w:val="004D7A09"/>
    <w:rsid w:val="004E1694"/>
    <w:rsid w:val="004F02AE"/>
    <w:rsid w:val="004F04D3"/>
    <w:rsid w:val="004F24B7"/>
    <w:rsid w:val="004F2F8A"/>
    <w:rsid w:val="004F315E"/>
    <w:rsid w:val="004F4353"/>
    <w:rsid w:val="004F698F"/>
    <w:rsid w:val="00503697"/>
    <w:rsid w:val="00506D07"/>
    <w:rsid w:val="00507427"/>
    <w:rsid w:val="005100F3"/>
    <w:rsid w:val="00511505"/>
    <w:rsid w:val="005157DE"/>
    <w:rsid w:val="00515970"/>
    <w:rsid w:val="00517146"/>
    <w:rsid w:val="00517A4E"/>
    <w:rsid w:val="00521A21"/>
    <w:rsid w:val="005229CA"/>
    <w:rsid w:val="00524AC3"/>
    <w:rsid w:val="0052541C"/>
    <w:rsid w:val="005255C8"/>
    <w:rsid w:val="00532F54"/>
    <w:rsid w:val="00545B97"/>
    <w:rsid w:val="0055592A"/>
    <w:rsid w:val="005665F8"/>
    <w:rsid w:val="0057128F"/>
    <w:rsid w:val="00571C18"/>
    <w:rsid w:val="005755C6"/>
    <w:rsid w:val="005864C9"/>
    <w:rsid w:val="005902DA"/>
    <w:rsid w:val="0059157E"/>
    <w:rsid w:val="00591E7A"/>
    <w:rsid w:val="00594134"/>
    <w:rsid w:val="005972F8"/>
    <w:rsid w:val="005A412F"/>
    <w:rsid w:val="005A614D"/>
    <w:rsid w:val="005B309E"/>
    <w:rsid w:val="005B5F13"/>
    <w:rsid w:val="005B6B1E"/>
    <w:rsid w:val="005B6E51"/>
    <w:rsid w:val="005C0218"/>
    <w:rsid w:val="005C1C65"/>
    <w:rsid w:val="005D0994"/>
    <w:rsid w:val="005D0B18"/>
    <w:rsid w:val="005D2B4D"/>
    <w:rsid w:val="005D343E"/>
    <w:rsid w:val="005D401E"/>
    <w:rsid w:val="005D56D2"/>
    <w:rsid w:val="005D7092"/>
    <w:rsid w:val="005D78A0"/>
    <w:rsid w:val="005E1FF2"/>
    <w:rsid w:val="005E26A9"/>
    <w:rsid w:val="005E290D"/>
    <w:rsid w:val="005E2CCB"/>
    <w:rsid w:val="005F39C4"/>
    <w:rsid w:val="005F43D1"/>
    <w:rsid w:val="005F6F74"/>
    <w:rsid w:val="005F766E"/>
    <w:rsid w:val="00605CD1"/>
    <w:rsid w:val="006113E6"/>
    <w:rsid w:val="00612C89"/>
    <w:rsid w:val="00612CAD"/>
    <w:rsid w:val="00613351"/>
    <w:rsid w:val="00616A2B"/>
    <w:rsid w:val="00624CF8"/>
    <w:rsid w:val="0062592B"/>
    <w:rsid w:val="00627133"/>
    <w:rsid w:val="006279D6"/>
    <w:rsid w:val="00630076"/>
    <w:rsid w:val="00630DC9"/>
    <w:rsid w:val="00631C5F"/>
    <w:rsid w:val="00632213"/>
    <w:rsid w:val="006335B8"/>
    <w:rsid w:val="00633A88"/>
    <w:rsid w:val="00637516"/>
    <w:rsid w:val="00641592"/>
    <w:rsid w:val="00642990"/>
    <w:rsid w:val="00650F65"/>
    <w:rsid w:val="006519B7"/>
    <w:rsid w:val="006554AD"/>
    <w:rsid w:val="0066025E"/>
    <w:rsid w:val="00661903"/>
    <w:rsid w:val="0066337B"/>
    <w:rsid w:val="00663C75"/>
    <w:rsid w:val="00671498"/>
    <w:rsid w:val="00673B80"/>
    <w:rsid w:val="00677F26"/>
    <w:rsid w:val="006807C0"/>
    <w:rsid w:val="00685D3B"/>
    <w:rsid w:val="006877F8"/>
    <w:rsid w:val="006A33FC"/>
    <w:rsid w:val="006B26FB"/>
    <w:rsid w:val="006B53FB"/>
    <w:rsid w:val="006C4433"/>
    <w:rsid w:val="006C5AF9"/>
    <w:rsid w:val="006D2B02"/>
    <w:rsid w:val="006D6BD4"/>
    <w:rsid w:val="006E3CC9"/>
    <w:rsid w:val="006E3FD1"/>
    <w:rsid w:val="006E4FB4"/>
    <w:rsid w:val="006E692A"/>
    <w:rsid w:val="006F0B60"/>
    <w:rsid w:val="006F2174"/>
    <w:rsid w:val="006F3277"/>
    <w:rsid w:val="006F4B7C"/>
    <w:rsid w:val="00701D0A"/>
    <w:rsid w:val="00702337"/>
    <w:rsid w:val="007031FA"/>
    <w:rsid w:val="00704DF5"/>
    <w:rsid w:val="00721BF4"/>
    <w:rsid w:val="007237AB"/>
    <w:rsid w:val="00724CF4"/>
    <w:rsid w:val="00731823"/>
    <w:rsid w:val="007334E8"/>
    <w:rsid w:val="00734A85"/>
    <w:rsid w:val="0073640E"/>
    <w:rsid w:val="00746FE5"/>
    <w:rsid w:val="00751834"/>
    <w:rsid w:val="00752C5D"/>
    <w:rsid w:val="0075348F"/>
    <w:rsid w:val="00753A4F"/>
    <w:rsid w:val="00754323"/>
    <w:rsid w:val="00757748"/>
    <w:rsid w:val="007605F5"/>
    <w:rsid w:val="007633D5"/>
    <w:rsid w:val="00765C51"/>
    <w:rsid w:val="0077004B"/>
    <w:rsid w:val="0077156B"/>
    <w:rsid w:val="00773CF6"/>
    <w:rsid w:val="00775CAF"/>
    <w:rsid w:val="00776F8D"/>
    <w:rsid w:val="00780FE2"/>
    <w:rsid w:val="00782085"/>
    <w:rsid w:val="0078241A"/>
    <w:rsid w:val="00783680"/>
    <w:rsid w:val="00783A69"/>
    <w:rsid w:val="00784EF8"/>
    <w:rsid w:val="00793214"/>
    <w:rsid w:val="00793769"/>
    <w:rsid w:val="00793D16"/>
    <w:rsid w:val="00794044"/>
    <w:rsid w:val="00794905"/>
    <w:rsid w:val="00795E46"/>
    <w:rsid w:val="007A2E09"/>
    <w:rsid w:val="007A40FB"/>
    <w:rsid w:val="007A5194"/>
    <w:rsid w:val="007A6DCD"/>
    <w:rsid w:val="007A70A9"/>
    <w:rsid w:val="007B3018"/>
    <w:rsid w:val="007B3108"/>
    <w:rsid w:val="007B329E"/>
    <w:rsid w:val="007B40F3"/>
    <w:rsid w:val="007B543B"/>
    <w:rsid w:val="007B58F1"/>
    <w:rsid w:val="007C1AA9"/>
    <w:rsid w:val="007C2133"/>
    <w:rsid w:val="007C2C7E"/>
    <w:rsid w:val="007C4BDF"/>
    <w:rsid w:val="007C5952"/>
    <w:rsid w:val="007C7396"/>
    <w:rsid w:val="007D00D7"/>
    <w:rsid w:val="007D186C"/>
    <w:rsid w:val="007D7692"/>
    <w:rsid w:val="007E129C"/>
    <w:rsid w:val="007E150D"/>
    <w:rsid w:val="007E6B73"/>
    <w:rsid w:val="007F013E"/>
    <w:rsid w:val="007F1C83"/>
    <w:rsid w:val="007F3023"/>
    <w:rsid w:val="007F3FE0"/>
    <w:rsid w:val="007F46E9"/>
    <w:rsid w:val="007F5A76"/>
    <w:rsid w:val="007F6B2D"/>
    <w:rsid w:val="007F78D5"/>
    <w:rsid w:val="00802067"/>
    <w:rsid w:val="0080525E"/>
    <w:rsid w:val="00806E01"/>
    <w:rsid w:val="008114E9"/>
    <w:rsid w:val="008133B9"/>
    <w:rsid w:val="00815772"/>
    <w:rsid w:val="00821306"/>
    <w:rsid w:val="008216BB"/>
    <w:rsid w:val="00825A61"/>
    <w:rsid w:val="00826214"/>
    <w:rsid w:val="00826918"/>
    <w:rsid w:val="00830CAC"/>
    <w:rsid w:val="00830DC1"/>
    <w:rsid w:val="008323F3"/>
    <w:rsid w:val="00834C4E"/>
    <w:rsid w:val="00835B6A"/>
    <w:rsid w:val="00843ED6"/>
    <w:rsid w:val="0084654E"/>
    <w:rsid w:val="00847234"/>
    <w:rsid w:val="00853156"/>
    <w:rsid w:val="00861AE6"/>
    <w:rsid w:val="00866D00"/>
    <w:rsid w:val="0086782F"/>
    <w:rsid w:val="0087561A"/>
    <w:rsid w:val="00883E6A"/>
    <w:rsid w:val="00885E8E"/>
    <w:rsid w:val="00886274"/>
    <w:rsid w:val="00886BB6"/>
    <w:rsid w:val="008875D4"/>
    <w:rsid w:val="00893005"/>
    <w:rsid w:val="00893522"/>
    <w:rsid w:val="0089641E"/>
    <w:rsid w:val="00896E7A"/>
    <w:rsid w:val="008A1B73"/>
    <w:rsid w:val="008A21E0"/>
    <w:rsid w:val="008A33FD"/>
    <w:rsid w:val="008A343E"/>
    <w:rsid w:val="008A4C69"/>
    <w:rsid w:val="008A4DA8"/>
    <w:rsid w:val="008A5BE5"/>
    <w:rsid w:val="008A5D5D"/>
    <w:rsid w:val="008B2EDA"/>
    <w:rsid w:val="008B4A11"/>
    <w:rsid w:val="008B4C68"/>
    <w:rsid w:val="008B54B4"/>
    <w:rsid w:val="008B55E5"/>
    <w:rsid w:val="008B56B9"/>
    <w:rsid w:val="008B5A6A"/>
    <w:rsid w:val="008B6A61"/>
    <w:rsid w:val="008B78BA"/>
    <w:rsid w:val="008C1923"/>
    <w:rsid w:val="008C3E6D"/>
    <w:rsid w:val="008C43B0"/>
    <w:rsid w:val="008C7CA6"/>
    <w:rsid w:val="008D28F7"/>
    <w:rsid w:val="008D3DF3"/>
    <w:rsid w:val="008D41ED"/>
    <w:rsid w:val="008D58C7"/>
    <w:rsid w:val="008D7087"/>
    <w:rsid w:val="008E0F14"/>
    <w:rsid w:val="008E43F1"/>
    <w:rsid w:val="008F17AB"/>
    <w:rsid w:val="008F6BA1"/>
    <w:rsid w:val="00900CEE"/>
    <w:rsid w:val="0090608A"/>
    <w:rsid w:val="0090657B"/>
    <w:rsid w:val="00906711"/>
    <w:rsid w:val="00906E1B"/>
    <w:rsid w:val="009072B7"/>
    <w:rsid w:val="00910121"/>
    <w:rsid w:val="0091064D"/>
    <w:rsid w:val="00911B74"/>
    <w:rsid w:val="00916C0F"/>
    <w:rsid w:val="00917D43"/>
    <w:rsid w:val="009213A9"/>
    <w:rsid w:val="00930A75"/>
    <w:rsid w:val="009326EF"/>
    <w:rsid w:val="00934131"/>
    <w:rsid w:val="009437AC"/>
    <w:rsid w:val="00943CD4"/>
    <w:rsid w:val="00947104"/>
    <w:rsid w:val="00950D0F"/>
    <w:rsid w:val="00950DF3"/>
    <w:rsid w:val="00950E50"/>
    <w:rsid w:val="0095146B"/>
    <w:rsid w:val="00951DA0"/>
    <w:rsid w:val="00954B08"/>
    <w:rsid w:val="00955950"/>
    <w:rsid w:val="009560F2"/>
    <w:rsid w:val="009644C8"/>
    <w:rsid w:val="0097416E"/>
    <w:rsid w:val="0097777E"/>
    <w:rsid w:val="00980252"/>
    <w:rsid w:val="00980AD4"/>
    <w:rsid w:val="00983219"/>
    <w:rsid w:val="00983DC0"/>
    <w:rsid w:val="009867BE"/>
    <w:rsid w:val="00990C38"/>
    <w:rsid w:val="0099165F"/>
    <w:rsid w:val="0099482B"/>
    <w:rsid w:val="00996966"/>
    <w:rsid w:val="009A3D85"/>
    <w:rsid w:val="009B164F"/>
    <w:rsid w:val="009B2244"/>
    <w:rsid w:val="009B7FDA"/>
    <w:rsid w:val="009C3D01"/>
    <w:rsid w:val="009C4247"/>
    <w:rsid w:val="009C5063"/>
    <w:rsid w:val="009C7F11"/>
    <w:rsid w:val="009D0E81"/>
    <w:rsid w:val="009D2DB6"/>
    <w:rsid w:val="009D5CE6"/>
    <w:rsid w:val="009E0D19"/>
    <w:rsid w:val="009E2FD0"/>
    <w:rsid w:val="009E6004"/>
    <w:rsid w:val="009E7661"/>
    <w:rsid w:val="009F0D99"/>
    <w:rsid w:val="009F4A7E"/>
    <w:rsid w:val="009F5D9F"/>
    <w:rsid w:val="009F645D"/>
    <w:rsid w:val="00A00886"/>
    <w:rsid w:val="00A00A08"/>
    <w:rsid w:val="00A0138E"/>
    <w:rsid w:val="00A0174F"/>
    <w:rsid w:val="00A02CE7"/>
    <w:rsid w:val="00A03DA5"/>
    <w:rsid w:val="00A07B87"/>
    <w:rsid w:val="00A12397"/>
    <w:rsid w:val="00A1363B"/>
    <w:rsid w:val="00A21E33"/>
    <w:rsid w:val="00A21E36"/>
    <w:rsid w:val="00A25942"/>
    <w:rsid w:val="00A31F3F"/>
    <w:rsid w:val="00A408E5"/>
    <w:rsid w:val="00A41041"/>
    <w:rsid w:val="00A42CE9"/>
    <w:rsid w:val="00A44EAC"/>
    <w:rsid w:val="00A44FE4"/>
    <w:rsid w:val="00A45A6C"/>
    <w:rsid w:val="00A479C7"/>
    <w:rsid w:val="00A47E36"/>
    <w:rsid w:val="00A52CB7"/>
    <w:rsid w:val="00A6063B"/>
    <w:rsid w:val="00A61A75"/>
    <w:rsid w:val="00A61A78"/>
    <w:rsid w:val="00A62AFC"/>
    <w:rsid w:val="00A63943"/>
    <w:rsid w:val="00A65D65"/>
    <w:rsid w:val="00A7047E"/>
    <w:rsid w:val="00A73160"/>
    <w:rsid w:val="00A736BF"/>
    <w:rsid w:val="00A73D10"/>
    <w:rsid w:val="00A7498F"/>
    <w:rsid w:val="00A75C99"/>
    <w:rsid w:val="00A75CB6"/>
    <w:rsid w:val="00A769F5"/>
    <w:rsid w:val="00A77C31"/>
    <w:rsid w:val="00A87254"/>
    <w:rsid w:val="00A949A0"/>
    <w:rsid w:val="00A964EC"/>
    <w:rsid w:val="00A9750F"/>
    <w:rsid w:val="00AA162F"/>
    <w:rsid w:val="00AA2E31"/>
    <w:rsid w:val="00AA5940"/>
    <w:rsid w:val="00AA7FF7"/>
    <w:rsid w:val="00AB092E"/>
    <w:rsid w:val="00AB1D21"/>
    <w:rsid w:val="00AB5ABB"/>
    <w:rsid w:val="00AB73DB"/>
    <w:rsid w:val="00AB7FD8"/>
    <w:rsid w:val="00AC7E3E"/>
    <w:rsid w:val="00AD16A6"/>
    <w:rsid w:val="00AD6389"/>
    <w:rsid w:val="00AE30D6"/>
    <w:rsid w:val="00AE4E4B"/>
    <w:rsid w:val="00AE7C33"/>
    <w:rsid w:val="00AF2620"/>
    <w:rsid w:val="00AF2B00"/>
    <w:rsid w:val="00AF4A32"/>
    <w:rsid w:val="00AF5BD6"/>
    <w:rsid w:val="00B00026"/>
    <w:rsid w:val="00B02DBE"/>
    <w:rsid w:val="00B10244"/>
    <w:rsid w:val="00B10802"/>
    <w:rsid w:val="00B108F4"/>
    <w:rsid w:val="00B132AF"/>
    <w:rsid w:val="00B13710"/>
    <w:rsid w:val="00B13A4E"/>
    <w:rsid w:val="00B14ECB"/>
    <w:rsid w:val="00B172F6"/>
    <w:rsid w:val="00B1732A"/>
    <w:rsid w:val="00B2154E"/>
    <w:rsid w:val="00B229F0"/>
    <w:rsid w:val="00B30B6E"/>
    <w:rsid w:val="00B34322"/>
    <w:rsid w:val="00B35D81"/>
    <w:rsid w:val="00B366D9"/>
    <w:rsid w:val="00B4109A"/>
    <w:rsid w:val="00B41A97"/>
    <w:rsid w:val="00B4436A"/>
    <w:rsid w:val="00B53E09"/>
    <w:rsid w:val="00B54690"/>
    <w:rsid w:val="00B70687"/>
    <w:rsid w:val="00B7444A"/>
    <w:rsid w:val="00B776A7"/>
    <w:rsid w:val="00B77E96"/>
    <w:rsid w:val="00B82132"/>
    <w:rsid w:val="00B82830"/>
    <w:rsid w:val="00B83533"/>
    <w:rsid w:val="00B84C1E"/>
    <w:rsid w:val="00B85402"/>
    <w:rsid w:val="00B855E1"/>
    <w:rsid w:val="00B85FDE"/>
    <w:rsid w:val="00B8612B"/>
    <w:rsid w:val="00B90791"/>
    <w:rsid w:val="00B944D0"/>
    <w:rsid w:val="00BB0BD8"/>
    <w:rsid w:val="00BB3B3D"/>
    <w:rsid w:val="00BB6281"/>
    <w:rsid w:val="00BC06E7"/>
    <w:rsid w:val="00BC147F"/>
    <w:rsid w:val="00BC4F3D"/>
    <w:rsid w:val="00BD00F0"/>
    <w:rsid w:val="00BD0130"/>
    <w:rsid w:val="00BD1059"/>
    <w:rsid w:val="00BD3192"/>
    <w:rsid w:val="00BD36E4"/>
    <w:rsid w:val="00BD78C1"/>
    <w:rsid w:val="00BE03F7"/>
    <w:rsid w:val="00BE09FA"/>
    <w:rsid w:val="00BE1D89"/>
    <w:rsid w:val="00BE1E89"/>
    <w:rsid w:val="00BE4ABF"/>
    <w:rsid w:val="00BE4B79"/>
    <w:rsid w:val="00BF1BFA"/>
    <w:rsid w:val="00BF39AB"/>
    <w:rsid w:val="00BF3C3D"/>
    <w:rsid w:val="00BF44F6"/>
    <w:rsid w:val="00BF590A"/>
    <w:rsid w:val="00C01E95"/>
    <w:rsid w:val="00C0457D"/>
    <w:rsid w:val="00C04C6A"/>
    <w:rsid w:val="00C04E81"/>
    <w:rsid w:val="00C05167"/>
    <w:rsid w:val="00C0679A"/>
    <w:rsid w:val="00C06E45"/>
    <w:rsid w:val="00C07DE8"/>
    <w:rsid w:val="00C11D38"/>
    <w:rsid w:val="00C149A5"/>
    <w:rsid w:val="00C14B32"/>
    <w:rsid w:val="00C153AB"/>
    <w:rsid w:val="00C2085C"/>
    <w:rsid w:val="00C2092D"/>
    <w:rsid w:val="00C2261C"/>
    <w:rsid w:val="00C243A6"/>
    <w:rsid w:val="00C246F1"/>
    <w:rsid w:val="00C250FE"/>
    <w:rsid w:val="00C254FB"/>
    <w:rsid w:val="00C255C2"/>
    <w:rsid w:val="00C260B8"/>
    <w:rsid w:val="00C26D35"/>
    <w:rsid w:val="00C30A5F"/>
    <w:rsid w:val="00C31CF2"/>
    <w:rsid w:val="00C34EF8"/>
    <w:rsid w:val="00C3540F"/>
    <w:rsid w:val="00C35578"/>
    <w:rsid w:val="00C364EB"/>
    <w:rsid w:val="00C45643"/>
    <w:rsid w:val="00C45A9D"/>
    <w:rsid w:val="00C4685D"/>
    <w:rsid w:val="00C50D19"/>
    <w:rsid w:val="00C57B82"/>
    <w:rsid w:val="00C62AEF"/>
    <w:rsid w:val="00C6442B"/>
    <w:rsid w:val="00C65094"/>
    <w:rsid w:val="00C65FEF"/>
    <w:rsid w:val="00C66380"/>
    <w:rsid w:val="00C672E0"/>
    <w:rsid w:val="00C67405"/>
    <w:rsid w:val="00C7101A"/>
    <w:rsid w:val="00C75BC7"/>
    <w:rsid w:val="00C76DBD"/>
    <w:rsid w:val="00C82B5B"/>
    <w:rsid w:val="00C836F5"/>
    <w:rsid w:val="00C842F0"/>
    <w:rsid w:val="00C87B17"/>
    <w:rsid w:val="00C90E9C"/>
    <w:rsid w:val="00C915D1"/>
    <w:rsid w:val="00C91D26"/>
    <w:rsid w:val="00C92A56"/>
    <w:rsid w:val="00C94EA8"/>
    <w:rsid w:val="00C971C0"/>
    <w:rsid w:val="00C974A8"/>
    <w:rsid w:val="00CA0F6F"/>
    <w:rsid w:val="00CA1B7A"/>
    <w:rsid w:val="00CA42E8"/>
    <w:rsid w:val="00CA52CC"/>
    <w:rsid w:val="00CB01C8"/>
    <w:rsid w:val="00CB0B3D"/>
    <w:rsid w:val="00CB20AF"/>
    <w:rsid w:val="00CB2A18"/>
    <w:rsid w:val="00CC293F"/>
    <w:rsid w:val="00CC44C9"/>
    <w:rsid w:val="00CC65B0"/>
    <w:rsid w:val="00CD01CA"/>
    <w:rsid w:val="00CD40BF"/>
    <w:rsid w:val="00CD5257"/>
    <w:rsid w:val="00CD6B11"/>
    <w:rsid w:val="00CD6E4C"/>
    <w:rsid w:val="00CE058C"/>
    <w:rsid w:val="00CE3097"/>
    <w:rsid w:val="00CE59EA"/>
    <w:rsid w:val="00CE6680"/>
    <w:rsid w:val="00CE7C04"/>
    <w:rsid w:val="00CF627B"/>
    <w:rsid w:val="00CF6D1C"/>
    <w:rsid w:val="00D02209"/>
    <w:rsid w:val="00D02807"/>
    <w:rsid w:val="00D13425"/>
    <w:rsid w:val="00D151B0"/>
    <w:rsid w:val="00D20D29"/>
    <w:rsid w:val="00D24BB2"/>
    <w:rsid w:val="00D3470E"/>
    <w:rsid w:val="00D40971"/>
    <w:rsid w:val="00D40B4E"/>
    <w:rsid w:val="00D40C34"/>
    <w:rsid w:val="00D43432"/>
    <w:rsid w:val="00D43905"/>
    <w:rsid w:val="00D462B7"/>
    <w:rsid w:val="00D5225E"/>
    <w:rsid w:val="00D53260"/>
    <w:rsid w:val="00D5458F"/>
    <w:rsid w:val="00D55B94"/>
    <w:rsid w:val="00D56E13"/>
    <w:rsid w:val="00D57918"/>
    <w:rsid w:val="00D600F3"/>
    <w:rsid w:val="00D604B4"/>
    <w:rsid w:val="00D61443"/>
    <w:rsid w:val="00D61AB8"/>
    <w:rsid w:val="00D6443E"/>
    <w:rsid w:val="00D65E98"/>
    <w:rsid w:val="00D675EC"/>
    <w:rsid w:val="00D7009F"/>
    <w:rsid w:val="00D72F81"/>
    <w:rsid w:val="00D731A8"/>
    <w:rsid w:val="00D76645"/>
    <w:rsid w:val="00D77085"/>
    <w:rsid w:val="00D80109"/>
    <w:rsid w:val="00D8154B"/>
    <w:rsid w:val="00D816FA"/>
    <w:rsid w:val="00D83A8D"/>
    <w:rsid w:val="00D84B28"/>
    <w:rsid w:val="00D86831"/>
    <w:rsid w:val="00D91E3D"/>
    <w:rsid w:val="00DA073F"/>
    <w:rsid w:val="00DA35AD"/>
    <w:rsid w:val="00DA5643"/>
    <w:rsid w:val="00DA7C48"/>
    <w:rsid w:val="00DB0F80"/>
    <w:rsid w:val="00DB21EA"/>
    <w:rsid w:val="00DB6595"/>
    <w:rsid w:val="00DC0A25"/>
    <w:rsid w:val="00DC0B2B"/>
    <w:rsid w:val="00DC16B0"/>
    <w:rsid w:val="00DC1902"/>
    <w:rsid w:val="00DC7802"/>
    <w:rsid w:val="00DD1F3C"/>
    <w:rsid w:val="00DD3D5F"/>
    <w:rsid w:val="00DD5F40"/>
    <w:rsid w:val="00DE2AFD"/>
    <w:rsid w:val="00DE2B7A"/>
    <w:rsid w:val="00DE5DC7"/>
    <w:rsid w:val="00DE603B"/>
    <w:rsid w:val="00E0366A"/>
    <w:rsid w:val="00E04CD0"/>
    <w:rsid w:val="00E0681C"/>
    <w:rsid w:val="00E06C1A"/>
    <w:rsid w:val="00E10218"/>
    <w:rsid w:val="00E216C7"/>
    <w:rsid w:val="00E263A7"/>
    <w:rsid w:val="00E26ED4"/>
    <w:rsid w:val="00E370D6"/>
    <w:rsid w:val="00E37338"/>
    <w:rsid w:val="00E41319"/>
    <w:rsid w:val="00E45232"/>
    <w:rsid w:val="00E45838"/>
    <w:rsid w:val="00E45EAE"/>
    <w:rsid w:val="00E5021F"/>
    <w:rsid w:val="00E531F6"/>
    <w:rsid w:val="00E546FF"/>
    <w:rsid w:val="00E550A3"/>
    <w:rsid w:val="00E55717"/>
    <w:rsid w:val="00E563FE"/>
    <w:rsid w:val="00E60C54"/>
    <w:rsid w:val="00E62505"/>
    <w:rsid w:val="00E6605C"/>
    <w:rsid w:val="00E70479"/>
    <w:rsid w:val="00E74000"/>
    <w:rsid w:val="00E74027"/>
    <w:rsid w:val="00E76FD9"/>
    <w:rsid w:val="00E772EC"/>
    <w:rsid w:val="00E802B7"/>
    <w:rsid w:val="00E81657"/>
    <w:rsid w:val="00E85F39"/>
    <w:rsid w:val="00E87ACF"/>
    <w:rsid w:val="00E9572E"/>
    <w:rsid w:val="00EA00F2"/>
    <w:rsid w:val="00EA04DC"/>
    <w:rsid w:val="00EA060B"/>
    <w:rsid w:val="00EA0688"/>
    <w:rsid w:val="00EA16DA"/>
    <w:rsid w:val="00EA2D72"/>
    <w:rsid w:val="00EA4EAB"/>
    <w:rsid w:val="00EA67AC"/>
    <w:rsid w:val="00EB304C"/>
    <w:rsid w:val="00EC00D1"/>
    <w:rsid w:val="00EC27C5"/>
    <w:rsid w:val="00EC30C9"/>
    <w:rsid w:val="00EC4A98"/>
    <w:rsid w:val="00EC54AC"/>
    <w:rsid w:val="00EC7E46"/>
    <w:rsid w:val="00ED1B2A"/>
    <w:rsid w:val="00ED22BD"/>
    <w:rsid w:val="00ED30D9"/>
    <w:rsid w:val="00ED4EB1"/>
    <w:rsid w:val="00ED5AF4"/>
    <w:rsid w:val="00ED604E"/>
    <w:rsid w:val="00EE20E6"/>
    <w:rsid w:val="00EE3617"/>
    <w:rsid w:val="00EE50E4"/>
    <w:rsid w:val="00EE6007"/>
    <w:rsid w:val="00EE633E"/>
    <w:rsid w:val="00EE6493"/>
    <w:rsid w:val="00EE68B7"/>
    <w:rsid w:val="00EF0370"/>
    <w:rsid w:val="00EF3000"/>
    <w:rsid w:val="00EF7E6E"/>
    <w:rsid w:val="00F02F20"/>
    <w:rsid w:val="00F02F6C"/>
    <w:rsid w:val="00F04EE2"/>
    <w:rsid w:val="00F0592F"/>
    <w:rsid w:val="00F10F35"/>
    <w:rsid w:val="00F12D2C"/>
    <w:rsid w:val="00F1309B"/>
    <w:rsid w:val="00F13ED5"/>
    <w:rsid w:val="00F146C9"/>
    <w:rsid w:val="00F147D7"/>
    <w:rsid w:val="00F1503E"/>
    <w:rsid w:val="00F20986"/>
    <w:rsid w:val="00F2618D"/>
    <w:rsid w:val="00F35183"/>
    <w:rsid w:val="00F4348F"/>
    <w:rsid w:val="00F449D1"/>
    <w:rsid w:val="00F51C4F"/>
    <w:rsid w:val="00F54500"/>
    <w:rsid w:val="00F607B4"/>
    <w:rsid w:val="00F61E74"/>
    <w:rsid w:val="00F63106"/>
    <w:rsid w:val="00F64D85"/>
    <w:rsid w:val="00F657B8"/>
    <w:rsid w:val="00F66CC9"/>
    <w:rsid w:val="00F702B6"/>
    <w:rsid w:val="00F70C06"/>
    <w:rsid w:val="00F71016"/>
    <w:rsid w:val="00F71701"/>
    <w:rsid w:val="00F73C13"/>
    <w:rsid w:val="00F73E36"/>
    <w:rsid w:val="00F753B9"/>
    <w:rsid w:val="00F75AEC"/>
    <w:rsid w:val="00F86974"/>
    <w:rsid w:val="00F9062B"/>
    <w:rsid w:val="00F92A09"/>
    <w:rsid w:val="00F92A68"/>
    <w:rsid w:val="00F969B9"/>
    <w:rsid w:val="00FA281D"/>
    <w:rsid w:val="00FA3735"/>
    <w:rsid w:val="00FA3A9A"/>
    <w:rsid w:val="00FA3DFD"/>
    <w:rsid w:val="00FA5A28"/>
    <w:rsid w:val="00FA5A89"/>
    <w:rsid w:val="00FA5E5D"/>
    <w:rsid w:val="00FA6738"/>
    <w:rsid w:val="00FA6A96"/>
    <w:rsid w:val="00FB2BCF"/>
    <w:rsid w:val="00FB441F"/>
    <w:rsid w:val="00FB4508"/>
    <w:rsid w:val="00FB61EA"/>
    <w:rsid w:val="00FC0938"/>
    <w:rsid w:val="00FC7D54"/>
    <w:rsid w:val="00FD0131"/>
    <w:rsid w:val="00FD3E7B"/>
    <w:rsid w:val="00FE1424"/>
    <w:rsid w:val="00FE1BAC"/>
    <w:rsid w:val="00FE4C45"/>
    <w:rsid w:val="00FE6F93"/>
    <w:rsid w:val="00FE7C76"/>
    <w:rsid w:val="00FF01AA"/>
    <w:rsid w:val="00FF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locked/>
    <w:rsid w:val="00DE60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character" w:customStyle="1" w:styleId="UnresolvedMention1">
    <w:name w:val="Unresolved Mention1"/>
    <w:basedOn w:val="DefaultParagraphFont"/>
    <w:uiPriority w:val="99"/>
    <w:semiHidden/>
    <w:unhideWhenUsed/>
    <w:rsid w:val="007A6DCD"/>
    <w:rPr>
      <w:color w:val="605E5C"/>
      <w:shd w:val="clear" w:color="auto" w:fill="E1DFDD"/>
    </w:rPr>
  </w:style>
  <w:style w:type="paragraph" w:customStyle="1" w:styleId="xmsonormal">
    <w:name w:val="x_msonormal"/>
    <w:basedOn w:val="Normal"/>
    <w:uiPriority w:val="99"/>
    <w:rsid w:val="0019091B"/>
    <w:pPr>
      <w:spacing w:before="100" w:beforeAutospacing="1" w:after="100" w:afterAutospacing="1"/>
    </w:pPr>
  </w:style>
  <w:style w:type="character" w:styleId="UnresolvedMention">
    <w:name w:val="Unresolved Mention"/>
    <w:basedOn w:val="DefaultParagraphFont"/>
    <w:uiPriority w:val="99"/>
    <w:semiHidden/>
    <w:unhideWhenUsed/>
    <w:rsid w:val="00010C6A"/>
    <w:rPr>
      <w:color w:val="605E5C"/>
      <w:shd w:val="clear" w:color="auto" w:fill="E1DFDD"/>
    </w:rPr>
  </w:style>
  <w:style w:type="character" w:styleId="Strong">
    <w:name w:val="Strong"/>
    <w:basedOn w:val="DefaultParagraphFont"/>
    <w:uiPriority w:val="22"/>
    <w:qFormat/>
    <w:locked/>
    <w:rsid w:val="00BB6281"/>
    <w:rPr>
      <w:b/>
      <w:bCs/>
    </w:rPr>
  </w:style>
  <w:style w:type="paragraph" w:styleId="Revision">
    <w:name w:val="Revision"/>
    <w:hidden/>
    <w:uiPriority w:val="99"/>
    <w:semiHidden/>
    <w:rsid w:val="00165DBC"/>
    <w:rPr>
      <w:rFonts w:ascii="Times New Roman" w:eastAsia="Times New Roman" w:hAnsi="Times New Roman"/>
      <w:sz w:val="24"/>
      <w:szCs w:val="24"/>
    </w:rPr>
  </w:style>
  <w:style w:type="character" w:customStyle="1" w:styleId="lh14">
    <w:name w:val="lh14"/>
    <w:basedOn w:val="DefaultParagraphFont"/>
    <w:rsid w:val="006E4FB4"/>
  </w:style>
  <w:style w:type="character" w:customStyle="1" w:styleId="heading-date">
    <w:name w:val="heading-date"/>
    <w:basedOn w:val="DefaultParagraphFont"/>
    <w:rsid w:val="006E4FB4"/>
  </w:style>
  <w:style w:type="character" w:customStyle="1" w:styleId="Heading3Char">
    <w:name w:val="Heading 3 Char"/>
    <w:basedOn w:val="DefaultParagraphFont"/>
    <w:link w:val="Heading3"/>
    <w:rsid w:val="00DE603B"/>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6519B7"/>
    <w:rPr>
      <w:rFonts w:ascii="Segoe UI" w:hAnsi="Segoe UI" w:cs="Segoe UI" w:hint="default"/>
      <w:sz w:val="18"/>
      <w:szCs w:val="18"/>
    </w:rPr>
  </w:style>
  <w:style w:type="character" w:customStyle="1" w:styleId="xn-person">
    <w:name w:val="xn-person"/>
    <w:basedOn w:val="DefaultParagraphFont"/>
    <w:rsid w:val="00D83A8D"/>
  </w:style>
  <w:style w:type="character" w:customStyle="1" w:styleId="ui-provider">
    <w:name w:val="ui-provider"/>
    <w:basedOn w:val="DefaultParagraphFont"/>
    <w:rsid w:val="00996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0436">
      <w:bodyDiv w:val="1"/>
      <w:marLeft w:val="0"/>
      <w:marRight w:val="0"/>
      <w:marTop w:val="0"/>
      <w:marBottom w:val="0"/>
      <w:divBdr>
        <w:top w:val="none" w:sz="0" w:space="0" w:color="auto"/>
        <w:left w:val="none" w:sz="0" w:space="0" w:color="auto"/>
        <w:bottom w:val="none" w:sz="0" w:space="0" w:color="auto"/>
        <w:right w:val="none" w:sz="0" w:space="0" w:color="auto"/>
      </w:divBdr>
    </w:div>
    <w:div w:id="69083847">
      <w:bodyDiv w:val="1"/>
      <w:marLeft w:val="0"/>
      <w:marRight w:val="0"/>
      <w:marTop w:val="0"/>
      <w:marBottom w:val="0"/>
      <w:divBdr>
        <w:top w:val="none" w:sz="0" w:space="0" w:color="auto"/>
        <w:left w:val="none" w:sz="0" w:space="0" w:color="auto"/>
        <w:bottom w:val="none" w:sz="0" w:space="0" w:color="auto"/>
        <w:right w:val="none" w:sz="0" w:space="0" w:color="auto"/>
      </w:divBdr>
      <w:divsChild>
        <w:div w:id="990018041">
          <w:marLeft w:val="0"/>
          <w:marRight w:val="0"/>
          <w:marTop w:val="0"/>
          <w:marBottom w:val="0"/>
          <w:divBdr>
            <w:top w:val="none" w:sz="0" w:space="0" w:color="auto"/>
            <w:left w:val="none" w:sz="0" w:space="0" w:color="auto"/>
            <w:bottom w:val="none" w:sz="0" w:space="0" w:color="auto"/>
            <w:right w:val="none" w:sz="0" w:space="0" w:color="auto"/>
          </w:divBdr>
          <w:divsChild>
            <w:div w:id="744574663">
              <w:marLeft w:val="0"/>
              <w:marRight w:val="0"/>
              <w:marTop w:val="0"/>
              <w:marBottom w:val="0"/>
              <w:divBdr>
                <w:top w:val="none" w:sz="0" w:space="0" w:color="auto"/>
                <w:left w:val="none" w:sz="0" w:space="0" w:color="auto"/>
                <w:bottom w:val="none" w:sz="0" w:space="0" w:color="auto"/>
                <w:right w:val="none" w:sz="0" w:space="0" w:color="auto"/>
              </w:divBdr>
              <w:divsChild>
                <w:div w:id="2115010083">
                  <w:marLeft w:val="0"/>
                  <w:marRight w:val="0"/>
                  <w:marTop w:val="0"/>
                  <w:marBottom w:val="0"/>
                  <w:divBdr>
                    <w:top w:val="none" w:sz="0" w:space="0" w:color="auto"/>
                    <w:left w:val="none" w:sz="0" w:space="0" w:color="auto"/>
                    <w:bottom w:val="none" w:sz="0" w:space="0" w:color="auto"/>
                    <w:right w:val="none" w:sz="0" w:space="0" w:color="auto"/>
                  </w:divBdr>
                  <w:divsChild>
                    <w:div w:id="174197097">
                      <w:marLeft w:val="0"/>
                      <w:marRight w:val="0"/>
                      <w:marTop w:val="0"/>
                      <w:marBottom w:val="0"/>
                      <w:divBdr>
                        <w:top w:val="none" w:sz="0" w:space="0" w:color="auto"/>
                        <w:left w:val="none" w:sz="0" w:space="0" w:color="auto"/>
                        <w:bottom w:val="none" w:sz="0" w:space="0" w:color="auto"/>
                        <w:right w:val="none" w:sz="0" w:space="0" w:color="auto"/>
                      </w:divBdr>
                      <w:divsChild>
                        <w:div w:id="271011225">
                          <w:marLeft w:val="0"/>
                          <w:marRight w:val="0"/>
                          <w:marTop w:val="0"/>
                          <w:marBottom w:val="0"/>
                          <w:divBdr>
                            <w:top w:val="none" w:sz="0" w:space="0" w:color="auto"/>
                            <w:left w:val="none" w:sz="0" w:space="0" w:color="auto"/>
                            <w:bottom w:val="none" w:sz="0" w:space="0" w:color="auto"/>
                            <w:right w:val="none" w:sz="0" w:space="0" w:color="auto"/>
                          </w:divBdr>
                          <w:divsChild>
                            <w:div w:id="4857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51348">
      <w:bodyDiv w:val="1"/>
      <w:marLeft w:val="0"/>
      <w:marRight w:val="0"/>
      <w:marTop w:val="0"/>
      <w:marBottom w:val="0"/>
      <w:divBdr>
        <w:top w:val="none" w:sz="0" w:space="0" w:color="auto"/>
        <w:left w:val="none" w:sz="0" w:space="0" w:color="auto"/>
        <w:bottom w:val="none" w:sz="0" w:space="0" w:color="auto"/>
        <w:right w:val="none" w:sz="0" w:space="0" w:color="auto"/>
      </w:divBdr>
    </w:div>
    <w:div w:id="88234716">
      <w:bodyDiv w:val="1"/>
      <w:marLeft w:val="0"/>
      <w:marRight w:val="0"/>
      <w:marTop w:val="0"/>
      <w:marBottom w:val="0"/>
      <w:divBdr>
        <w:top w:val="none" w:sz="0" w:space="0" w:color="auto"/>
        <w:left w:val="none" w:sz="0" w:space="0" w:color="auto"/>
        <w:bottom w:val="none" w:sz="0" w:space="0" w:color="auto"/>
        <w:right w:val="none" w:sz="0" w:space="0" w:color="auto"/>
      </w:divBdr>
    </w:div>
    <w:div w:id="124471315">
      <w:bodyDiv w:val="1"/>
      <w:marLeft w:val="0"/>
      <w:marRight w:val="0"/>
      <w:marTop w:val="0"/>
      <w:marBottom w:val="0"/>
      <w:divBdr>
        <w:top w:val="none" w:sz="0" w:space="0" w:color="auto"/>
        <w:left w:val="none" w:sz="0" w:space="0" w:color="auto"/>
        <w:bottom w:val="none" w:sz="0" w:space="0" w:color="auto"/>
        <w:right w:val="none" w:sz="0" w:space="0" w:color="auto"/>
      </w:divBdr>
    </w:div>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365058780">
      <w:bodyDiv w:val="1"/>
      <w:marLeft w:val="0"/>
      <w:marRight w:val="0"/>
      <w:marTop w:val="0"/>
      <w:marBottom w:val="0"/>
      <w:divBdr>
        <w:top w:val="none" w:sz="0" w:space="0" w:color="auto"/>
        <w:left w:val="none" w:sz="0" w:space="0" w:color="auto"/>
        <w:bottom w:val="none" w:sz="0" w:space="0" w:color="auto"/>
        <w:right w:val="none" w:sz="0" w:space="0" w:color="auto"/>
      </w:divBdr>
    </w:div>
    <w:div w:id="515271882">
      <w:bodyDiv w:val="1"/>
      <w:marLeft w:val="0"/>
      <w:marRight w:val="0"/>
      <w:marTop w:val="0"/>
      <w:marBottom w:val="0"/>
      <w:divBdr>
        <w:top w:val="none" w:sz="0" w:space="0" w:color="auto"/>
        <w:left w:val="none" w:sz="0" w:space="0" w:color="auto"/>
        <w:bottom w:val="none" w:sz="0" w:space="0" w:color="auto"/>
        <w:right w:val="none" w:sz="0" w:space="0" w:color="auto"/>
      </w:divBdr>
    </w:div>
    <w:div w:id="548029147">
      <w:bodyDiv w:val="1"/>
      <w:marLeft w:val="0"/>
      <w:marRight w:val="0"/>
      <w:marTop w:val="0"/>
      <w:marBottom w:val="0"/>
      <w:divBdr>
        <w:top w:val="none" w:sz="0" w:space="0" w:color="auto"/>
        <w:left w:val="none" w:sz="0" w:space="0" w:color="auto"/>
        <w:bottom w:val="none" w:sz="0" w:space="0" w:color="auto"/>
        <w:right w:val="none" w:sz="0" w:space="0" w:color="auto"/>
      </w:divBdr>
    </w:div>
    <w:div w:id="554122816">
      <w:bodyDiv w:val="1"/>
      <w:marLeft w:val="0"/>
      <w:marRight w:val="0"/>
      <w:marTop w:val="0"/>
      <w:marBottom w:val="0"/>
      <w:divBdr>
        <w:top w:val="none" w:sz="0" w:space="0" w:color="auto"/>
        <w:left w:val="none" w:sz="0" w:space="0" w:color="auto"/>
        <w:bottom w:val="none" w:sz="0" w:space="0" w:color="auto"/>
        <w:right w:val="none" w:sz="0" w:space="0" w:color="auto"/>
      </w:divBdr>
    </w:div>
    <w:div w:id="554662595">
      <w:bodyDiv w:val="1"/>
      <w:marLeft w:val="0"/>
      <w:marRight w:val="0"/>
      <w:marTop w:val="0"/>
      <w:marBottom w:val="0"/>
      <w:divBdr>
        <w:top w:val="none" w:sz="0" w:space="0" w:color="auto"/>
        <w:left w:val="none" w:sz="0" w:space="0" w:color="auto"/>
        <w:bottom w:val="none" w:sz="0" w:space="0" w:color="auto"/>
        <w:right w:val="none" w:sz="0" w:space="0" w:color="auto"/>
      </w:divBdr>
    </w:div>
    <w:div w:id="614949396">
      <w:bodyDiv w:val="1"/>
      <w:marLeft w:val="0"/>
      <w:marRight w:val="0"/>
      <w:marTop w:val="0"/>
      <w:marBottom w:val="0"/>
      <w:divBdr>
        <w:top w:val="none" w:sz="0" w:space="0" w:color="auto"/>
        <w:left w:val="none" w:sz="0" w:space="0" w:color="auto"/>
        <w:bottom w:val="none" w:sz="0" w:space="0" w:color="auto"/>
        <w:right w:val="none" w:sz="0" w:space="0" w:color="auto"/>
      </w:divBdr>
    </w:div>
    <w:div w:id="621695633">
      <w:bodyDiv w:val="1"/>
      <w:marLeft w:val="0"/>
      <w:marRight w:val="0"/>
      <w:marTop w:val="0"/>
      <w:marBottom w:val="0"/>
      <w:divBdr>
        <w:top w:val="none" w:sz="0" w:space="0" w:color="auto"/>
        <w:left w:val="none" w:sz="0" w:space="0" w:color="auto"/>
        <w:bottom w:val="none" w:sz="0" w:space="0" w:color="auto"/>
        <w:right w:val="none" w:sz="0" w:space="0" w:color="auto"/>
      </w:divBdr>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891841457">
      <w:bodyDiv w:val="1"/>
      <w:marLeft w:val="0"/>
      <w:marRight w:val="0"/>
      <w:marTop w:val="0"/>
      <w:marBottom w:val="0"/>
      <w:divBdr>
        <w:top w:val="none" w:sz="0" w:space="0" w:color="auto"/>
        <w:left w:val="none" w:sz="0" w:space="0" w:color="auto"/>
        <w:bottom w:val="none" w:sz="0" w:space="0" w:color="auto"/>
        <w:right w:val="none" w:sz="0" w:space="0" w:color="auto"/>
      </w:divBdr>
    </w:div>
    <w:div w:id="926033530">
      <w:bodyDiv w:val="1"/>
      <w:marLeft w:val="0"/>
      <w:marRight w:val="0"/>
      <w:marTop w:val="0"/>
      <w:marBottom w:val="0"/>
      <w:divBdr>
        <w:top w:val="none" w:sz="0" w:space="0" w:color="auto"/>
        <w:left w:val="none" w:sz="0" w:space="0" w:color="auto"/>
        <w:bottom w:val="none" w:sz="0" w:space="0" w:color="auto"/>
        <w:right w:val="none" w:sz="0" w:space="0" w:color="auto"/>
      </w:divBdr>
    </w:div>
    <w:div w:id="928583126">
      <w:bodyDiv w:val="1"/>
      <w:marLeft w:val="0"/>
      <w:marRight w:val="0"/>
      <w:marTop w:val="0"/>
      <w:marBottom w:val="0"/>
      <w:divBdr>
        <w:top w:val="none" w:sz="0" w:space="0" w:color="auto"/>
        <w:left w:val="none" w:sz="0" w:space="0" w:color="auto"/>
        <w:bottom w:val="none" w:sz="0" w:space="0" w:color="auto"/>
        <w:right w:val="none" w:sz="0" w:space="0" w:color="auto"/>
      </w:divBdr>
    </w:div>
    <w:div w:id="947810510">
      <w:bodyDiv w:val="1"/>
      <w:marLeft w:val="0"/>
      <w:marRight w:val="0"/>
      <w:marTop w:val="0"/>
      <w:marBottom w:val="0"/>
      <w:divBdr>
        <w:top w:val="none" w:sz="0" w:space="0" w:color="auto"/>
        <w:left w:val="none" w:sz="0" w:space="0" w:color="auto"/>
        <w:bottom w:val="none" w:sz="0" w:space="0" w:color="auto"/>
        <w:right w:val="none" w:sz="0" w:space="0" w:color="auto"/>
      </w:divBdr>
    </w:div>
    <w:div w:id="961765316">
      <w:bodyDiv w:val="1"/>
      <w:marLeft w:val="0"/>
      <w:marRight w:val="0"/>
      <w:marTop w:val="0"/>
      <w:marBottom w:val="0"/>
      <w:divBdr>
        <w:top w:val="none" w:sz="0" w:space="0" w:color="auto"/>
        <w:left w:val="none" w:sz="0" w:space="0" w:color="auto"/>
        <w:bottom w:val="none" w:sz="0" w:space="0" w:color="auto"/>
        <w:right w:val="none" w:sz="0" w:space="0" w:color="auto"/>
      </w:divBdr>
    </w:div>
    <w:div w:id="978992840">
      <w:bodyDiv w:val="1"/>
      <w:marLeft w:val="0"/>
      <w:marRight w:val="0"/>
      <w:marTop w:val="0"/>
      <w:marBottom w:val="0"/>
      <w:divBdr>
        <w:top w:val="none" w:sz="0" w:space="0" w:color="auto"/>
        <w:left w:val="none" w:sz="0" w:space="0" w:color="auto"/>
        <w:bottom w:val="none" w:sz="0" w:space="0" w:color="auto"/>
        <w:right w:val="none" w:sz="0" w:space="0" w:color="auto"/>
      </w:divBdr>
    </w:div>
    <w:div w:id="1111512119">
      <w:bodyDiv w:val="1"/>
      <w:marLeft w:val="0"/>
      <w:marRight w:val="0"/>
      <w:marTop w:val="0"/>
      <w:marBottom w:val="0"/>
      <w:divBdr>
        <w:top w:val="none" w:sz="0" w:space="0" w:color="auto"/>
        <w:left w:val="none" w:sz="0" w:space="0" w:color="auto"/>
        <w:bottom w:val="none" w:sz="0" w:space="0" w:color="auto"/>
        <w:right w:val="none" w:sz="0" w:space="0" w:color="auto"/>
      </w:divBdr>
      <w:divsChild>
        <w:div w:id="799347709">
          <w:marLeft w:val="0"/>
          <w:marRight w:val="0"/>
          <w:marTop w:val="0"/>
          <w:marBottom w:val="0"/>
          <w:divBdr>
            <w:top w:val="none" w:sz="0" w:space="0" w:color="auto"/>
            <w:left w:val="none" w:sz="0" w:space="0" w:color="auto"/>
            <w:bottom w:val="none" w:sz="0" w:space="0" w:color="auto"/>
            <w:right w:val="none" w:sz="0" w:space="0" w:color="auto"/>
          </w:divBdr>
        </w:div>
        <w:div w:id="1093086153">
          <w:marLeft w:val="750"/>
          <w:marRight w:val="0"/>
          <w:marTop w:val="0"/>
          <w:marBottom w:val="0"/>
          <w:divBdr>
            <w:top w:val="none" w:sz="0" w:space="0" w:color="auto"/>
            <w:left w:val="none" w:sz="0" w:space="0" w:color="auto"/>
            <w:bottom w:val="none" w:sz="0" w:space="0" w:color="auto"/>
            <w:right w:val="none" w:sz="0" w:space="0" w:color="auto"/>
          </w:divBdr>
          <w:divsChild>
            <w:div w:id="1481538668">
              <w:marLeft w:val="0"/>
              <w:marRight w:val="0"/>
              <w:marTop w:val="0"/>
              <w:marBottom w:val="0"/>
              <w:divBdr>
                <w:top w:val="single" w:sz="6" w:space="4" w:color="000000"/>
                <w:left w:val="none" w:sz="0" w:space="0" w:color="auto"/>
                <w:bottom w:val="single" w:sz="6" w:space="4" w:color="000000"/>
                <w:right w:val="none" w:sz="0" w:space="0" w:color="auto"/>
              </w:divBdr>
            </w:div>
            <w:div w:id="969556965">
              <w:marLeft w:val="0"/>
              <w:marRight w:val="0"/>
              <w:marTop w:val="0"/>
              <w:marBottom w:val="0"/>
              <w:divBdr>
                <w:top w:val="none" w:sz="0" w:space="0" w:color="auto"/>
                <w:left w:val="none" w:sz="0" w:space="0" w:color="auto"/>
                <w:bottom w:val="none" w:sz="0" w:space="0" w:color="auto"/>
                <w:right w:val="none" w:sz="0" w:space="0" w:color="auto"/>
              </w:divBdr>
              <w:divsChild>
                <w:div w:id="161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07987">
      <w:bodyDiv w:val="1"/>
      <w:marLeft w:val="0"/>
      <w:marRight w:val="0"/>
      <w:marTop w:val="0"/>
      <w:marBottom w:val="0"/>
      <w:divBdr>
        <w:top w:val="none" w:sz="0" w:space="0" w:color="auto"/>
        <w:left w:val="none" w:sz="0" w:space="0" w:color="auto"/>
        <w:bottom w:val="none" w:sz="0" w:space="0" w:color="auto"/>
        <w:right w:val="none" w:sz="0" w:space="0" w:color="auto"/>
      </w:divBdr>
      <w:divsChild>
        <w:div w:id="501093519">
          <w:marLeft w:val="0"/>
          <w:marRight w:val="0"/>
          <w:marTop w:val="0"/>
          <w:marBottom w:val="0"/>
          <w:divBdr>
            <w:top w:val="none" w:sz="0" w:space="0" w:color="auto"/>
            <w:left w:val="none" w:sz="0" w:space="0" w:color="auto"/>
            <w:bottom w:val="none" w:sz="0" w:space="0" w:color="auto"/>
            <w:right w:val="none" w:sz="0" w:space="0" w:color="auto"/>
          </w:divBdr>
          <w:divsChild>
            <w:div w:id="782766145">
              <w:marLeft w:val="0"/>
              <w:marRight w:val="0"/>
              <w:marTop w:val="0"/>
              <w:marBottom w:val="0"/>
              <w:divBdr>
                <w:top w:val="none" w:sz="0" w:space="0" w:color="auto"/>
                <w:left w:val="none" w:sz="0" w:space="0" w:color="auto"/>
                <w:bottom w:val="none" w:sz="0" w:space="0" w:color="auto"/>
                <w:right w:val="none" w:sz="0" w:space="0" w:color="auto"/>
              </w:divBdr>
              <w:divsChild>
                <w:div w:id="1629773251">
                  <w:marLeft w:val="0"/>
                  <w:marRight w:val="0"/>
                  <w:marTop w:val="0"/>
                  <w:marBottom w:val="0"/>
                  <w:divBdr>
                    <w:top w:val="none" w:sz="0" w:space="0" w:color="auto"/>
                    <w:left w:val="none" w:sz="0" w:space="0" w:color="auto"/>
                    <w:bottom w:val="none" w:sz="0" w:space="0" w:color="auto"/>
                    <w:right w:val="none" w:sz="0" w:space="0" w:color="auto"/>
                  </w:divBdr>
                  <w:divsChild>
                    <w:div w:id="1922443676">
                      <w:marLeft w:val="0"/>
                      <w:marRight w:val="0"/>
                      <w:marTop w:val="0"/>
                      <w:marBottom w:val="0"/>
                      <w:divBdr>
                        <w:top w:val="none" w:sz="0" w:space="0" w:color="auto"/>
                        <w:left w:val="none" w:sz="0" w:space="0" w:color="auto"/>
                        <w:bottom w:val="none" w:sz="0" w:space="0" w:color="auto"/>
                        <w:right w:val="none" w:sz="0" w:space="0" w:color="auto"/>
                      </w:divBdr>
                      <w:divsChild>
                        <w:div w:id="1095711014">
                          <w:marLeft w:val="0"/>
                          <w:marRight w:val="0"/>
                          <w:marTop w:val="0"/>
                          <w:marBottom w:val="0"/>
                          <w:divBdr>
                            <w:top w:val="none" w:sz="0" w:space="0" w:color="auto"/>
                            <w:left w:val="none" w:sz="0" w:space="0" w:color="auto"/>
                            <w:bottom w:val="none" w:sz="0" w:space="0" w:color="auto"/>
                            <w:right w:val="none" w:sz="0" w:space="0" w:color="auto"/>
                          </w:divBdr>
                          <w:divsChild>
                            <w:div w:id="4317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254242124">
      <w:bodyDiv w:val="1"/>
      <w:marLeft w:val="0"/>
      <w:marRight w:val="0"/>
      <w:marTop w:val="0"/>
      <w:marBottom w:val="0"/>
      <w:divBdr>
        <w:top w:val="none" w:sz="0" w:space="0" w:color="auto"/>
        <w:left w:val="none" w:sz="0" w:space="0" w:color="auto"/>
        <w:bottom w:val="none" w:sz="0" w:space="0" w:color="auto"/>
        <w:right w:val="none" w:sz="0" w:space="0" w:color="auto"/>
      </w:divBdr>
    </w:div>
    <w:div w:id="1293711462">
      <w:bodyDiv w:val="1"/>
      <w:marLeft w:val="0"/>
      <w:marRight w:val="0"/>
      <w:marTop w:val="0"/>
      <w:marBottom w:val="0"/>
      <w:divBdr>
        <w:top w:val="none" w:sz="0" w:space="0" w:color="auto"/>
        <w:left w:val="none" w:sz="0" w:space="0" w:color="auto"/>
        <w:bottom w:val="none" w:sz="0" w:space="0" w:color="auto"/>
        <w:right w:val="none" w:sz="0" w:space="0" w:color="auto"/>
      </w:divBdr>
    </w:div>
    <w:div w:id="1295797002">
      <w:bodyDiv w:val="1"/>
      <w:marLeft w:val="0"/>
      <w:marRight w:val="0"/>
      <w:marTop w:val="0"/>
      <w:marBottom w:val="0"/>
      <w:divBdr>
        <w:top w:val="none" w:sz="0" w:space="0" w:color="auto"/>
        <w:left w:val="none" w:sz="0" w:space="0" w:color="auto"/>
        <w:bottom w:val="none" w:sz="0" w:space="0" w:color="auto"/>
        <w:right w:val="none" w:sz="0" w:space="0" w:color="auto"/>
      </w:divBdr>
    </w:div>
    <w:div w:id="1295911595">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352417976">
      <w:bodyDiv w:val="1"/>
      <w:marLeft w:val="0"/>
      <w:marRight w:val="0"/>
      <w:marTop w:val="0"/>
      <w:marBottom w:val="0"/>
      <w:divBdr>
        <w:top w:val="none" w:sz="0" w:space="0" w:color="auto"/>
        <w:left w:val="none" w:sz="0" w:space="0" w:color="auto"/>
        <w:bottom w:val="none" w:sz="0" w:space="0" w:color="auto"/>
        <w:right w:val="none" w:sz="0" w:space="0" w:color="auto"/>
      </w:divBdr>
    </w:div>
    <w:div w:id="1462725967">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1542790165">
      <w:bodyDiv w:val="1"/>
      <w:marLeft w:val="0"/>
      <w:marRight w:val="0"/>
      <w:marTop w:val="0"/>
      <w:marBottom w:val="0"/>
      <w:divBdr>
        <w:top w:val="none" w:sz="0" w:space="0" w:color="auto"/>
        <w:left w:val="none" w:sz="0" w:space="0" w:color="auto"/>
        <w:bottom w:val="none" w:sz="0" w:space="0" w:color="auto"/>
        <w:right w:val="none" w:sz="0" w:space="0" w:color="auto"/>
      </w:divBdr>
    </w:div>
    <w:div w:id="1570995094">
      <w:bodyDiv w:val="1"/>
      <w:marLeft w:val="0"/>
      <w:marRight w:val="0"/>
      <w:marTop w:val="0"/>
      <w:marBottom w:val="0"/>
      <w:divBdr>
        <w:top w:val="none" w:sz="0" w:space="0" w:color="auto"/>
        <w:left w:val="none" w:sz="0" w:space="0" w:color="auto"/>
        <w:bottom w:val="none" w:sz="0" w:space="0" w:color="auto"/>
        <w:right w:val="none" w:sz="0" w:space="0" w:color="auto"/>
      </w:divBdr>
    </w:div>
    <w:div w:id="1603151764">
      <w:bodyDiv w:val="1"/>
      <w:marLeft w:val="0"/>
      <w:marRight w:val="0"/>
      <w:marTop w:val="0"/>
      <w:marBottom w:val="0"/>
      <w:divBdr>
        <w:top w:val="none" w:sz="0" w:space="0" w:color="auto"/>
        <w:left w:val="none" w:sz="0" w:space="0" w:color="auto"/>
        <w:bottom w:val="none" w:sz="0" w:space="0" w:color="auto"/>
        <w:right w:val="none" w:sz="0" w:space="0" w:color="auto"/>
      </w:divBdr>
      <w:divsChild>
        <w:div w:id="467354658">
          <w:marLeft w:val="0"/>
          <w:marRight w:val="0"/>
          <w:marTop w:val="0"/>
          <w:marBottom w:val="0"/>
          <w:divBdr>
            <w:top w:val="none" w:sz="0" w:space="0" w:color="auto"/>
            <w:left w:val="none" w:sz="0" w:space="0" w:color="auto"/>
            <w:bottom w:val="none" w:sz="0" w:space="0" w:color="auto"/>
            <w:right w:val="none" w:sz="0" w:space="0" w:color="auto"/>
          </w:divBdr>
          <w:divsChild>
            <w:div w:id="1072586195">
              <w:marLeft w:val="0"/>
              <w:marRight w:val="0"/>
              <w:marTop w:val="0"/>
              <w:marBottom w:val="0"/>
              <w:divBdr>
                <w:top w:val="none" w:sz="0" w:space="0" w:color="auto"/>
                <w:left w:val="none" w:sz="0" w:space="0" w:color="auto"/>
                <w:bottom w:val="none" w:sz="0" w:space="0" w:color="auto"/>
                <w:right w:val="none" w:sz="0" w:space="0" w:color="auto"/>
              </w:divBdr>
              <w:divsChild>
                <w:div w:id="1792936448">
                  <w:marLeft w:val="0"/>
                  <w:marRight w:val="0"/>
                  <w:marTop w:val="0"/>
                  <w:marBottom w:val="0"/>
                  <w:divBdr>
                    <w:top w:val="none" w:sz="0" w:space="0" w:color="auto"/>
                    <w:left w:val="none" w:sz="0" w:space="0" w:color="auto"/>
                    <w:bottom w:val="none" w:sz="0" w:space="0" w:color="auto"/>
                    <w:right w:val="none" w:sz="0" w:space="0" w:color="auto"/>
                  </w:divBdr>
                  <w:divsChild>
                    <w:div w:id="2009166742">
                      <w:marLeft w:val="0"/>
                      <w:marRight w:val="0"/>
                      <w:marTop w:val="0"/>
                      <w:marBottom w:val="0"/>
                      <w:divBdr>
                        <w:top w:val="none" w:sz="0" w:space="0" w:color="auto"/>
                        <w:left w:val="none" w:sz="0" w:space="0" w:color="auto"/>
                        <w:bottom w:val="none" w:sz="0" w:space="0" w:color="auto"/>
                        <w:right w:val="none" w:sz="0" w:space="0" w:color="auto"/>
                      </w:divBdr>
                      <w:divsChild>
                        <w:div w:id="1378159223">
                          <w:marLeft w:val="0"/>
                          <w:marRight w:val="0"/>
                          <w:marTop w:val="0"/>
                          <w:marBottom w:val="0"/>
                          <w:divBdr>
                            <w:top w:val="none" w:sz="0" w:space="0" w:color="auto"/>
                            <w:left w:val="none" w:sz="0" w:space="0" w:color="auto"/>
                            <w:bottom w:val="none" w:sz="0" w:space="0" w:color="auto"/>
                            <w:right w:val="none" w:sz="0" w:space="0" w:color="auto"/>
                          </w:divBdr>
                          <w:divsChild>
                            <w:div w:id="20984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521186">
      <w:bodyDiv w:val="1"/>
      <w:marLeft w:val="0"/>
      <w:marRight w:val="0"/>
      <w:marTop w:val="0"/>
      <w:marBottom w:val="0"/>
      <w:divBdr>
        <w:top w:val="none" w:sz="0" w:space="0" w:color="auto"/>
        <w:left w:val="none" w:sz="0" w:space="0" w:color="auto"/>
        <w:bottom w:val="none" w:sz="0" w:space="0" w:color="auto"/>
        <w:right w:val="none" w:sz="0" w:space="0" w:color="auto"/>
      </w:divBdr>
    </w:div>
    <w:div w:id="1690061146">
      <w:bodyDiv w:val="1"/>
      <w:marLeft w:val="0"/>
      <w:marRight w:val="0"/>
      <w:marTop w:val="0"/>
      <w:marBottom w:val="0"/>
      <w:divBdr>
        <w:top w:val="none" w:sz="0" w:space="0" w:color="auto"/>
        <w:left w:val="none" w:sz="0" w:space="0" w:color="auto"/>
        <w:bottom w:val="none" w:sz="0" w:space="0" w:color="auto"/>
        <w:right w:val="none" w:sz="0" w:space="0" w:color="auto"/>
      </w:divBdr>
    </w:div>
    <w:div w:id="1737974632">
      <w:bodyDiv w:val="1"/>
      <w:marLeft w:val="0"/>
      <w:marRight w:val="0"/>
      <w:marTop w:val="0"/>
      <w:marBottom w:val="0"/>
      <w:divBdr>
        <w:top w:val="none" w:sz="0" w:space="0" w:color="auto"/>
        <w:left w:val="none" w:sz="0" w:space="0" w:color="auto"/>
        <w:bottom w:val="none" w:sz="0" w:space="0" w:color="auto"/>
        <w:right w:val="none" w:sz="0" w:space="0" w:color="auto"/>
      </w:divBdr>
    </w:div>
    <w:div w:id="1812866112">
      <w:bodyDiv w:val="1"/>
      <w:marLeft w:val="0"/>
      <w:marRight w:val="0"/>
      <w:marTop w:val="0"/>
      <w:marBottom w:val="0"/>
      <w:divBdr>
        <w:top w:val="none" w:sz="0" w:space="0" w:color="auto"/>
        <w:left w:val="none" w:sz="0" w:space="0" w:color="auto"/>
        <w:bottom w:val="none" w:sz="0" w:space="0" w:color="auto"/>
        <w:right w:val="none" w:sz="0" w:space="0" w:color="auto"/>
      </w:divBdr>
    </w:div>
    <w:div w:id="1829903134">
      <w:bodyDiv w:val="1"/>
      <w:marLeft w:val="0"/>
      <w:marRight w:val="0"/>
      <w:marTop w:val="0"/>
      <w:marBottom w:val="0"/>
      <w:divBdr>
        <w:top w:val="none" w:sz="0" w:space="0" w:color="auto"/>
        <w:left w:val="none" w:sz="0" w:space="0" w:color="auto"/>
        <w:bottom w:val="none" w:sz="0" w:space="0" w:color="auto"/>
        <w:right w:val="none" w:sz="0" w:space="0" w:color="auto"/>
      </w:divBdr>
    </w:div>
    <w:div w:id="1880622681">
      <w:bodyDiv w:val="1"/>
      <w:marLeft w:val="0"/>
      <w:marRight w:val="0"/>
      <w:marTop w:val="0"/>
      <w:marBottom w:val="0"/>
      <w:divBdr>
        <w:top w:val="none" w:sz="0" w:space="0" w:color="auto"/>
        <w:left w:val="none" w:sz="0" w:space="0" w:color="auto"/>
        <w:bottom w:val="none" w:sz="0" w:space="0" w:color="auto"/>
        <w:right w:val="none" w:sz="0" w:space="0" w:color="auto"/>
      </w:divBdr>
    </w:div>
    <w:div w:id="2033647771">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 w:id="20782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urls-matte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ulia.fitzgerald@group-ib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bishop@turchett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novativebeauty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1e0610-2475-4a3f-8d17-a2e4cb58d631" xsi:nil="true"/>
    <lcf76f155ced4ddcb4097134ff3c332f xmlns="8250a9c4-a98b-49a8-b3c1-f27dc9579541">
      <Terms xmlns="http://schemas.microsoft.com/office/infopath/2007/PartnerControls"/>
    </lcf76f155ced4ddcb4097134ff3c332f>
    <SharedWithUsers xmlns="af1e0610-2475-4a3f-8d17-a2e4cb58d631">
      <UserInfo>
        <DisplayName>Rechelle A Johnson</DisplayName>
        <AccountId>692</AccountId>
        <AccountType/>
      </UserInfo>
      <UserInfo>
        <DisplayName>Steve Biehl</DisplayName>
        <AccountId>939</AccountId>
        <AccountType/>
      </UserInfo>
      <UserInfo>
        <DisplayName>Matthew Rorick</DisplayName>
        <AccountId>940</AccountId>
        <AccountType/>
      </UserInfo>
      <UserInfo>
        <DisplayName>Kate Kirkpatrick</DisplayName>
        <AccountId>46</AccountId>
        <AccountType/>
      </UserInfo>
      <UserInfo>
        <DisplayName>Heather Shipe</DisplayName>
        <AccountId>111</AccountId>
        <AccountType/>
      </UserInfo>
      <UserInfo>
        <DisplayName>Courtney Muller</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7E9AB155E59744B33B1DF170F8627F" ma:contentTypeVersion="15" ma:contentTypeDescription="Create a new document." ma:contentTypeScope="" ma:versionID="c2cb72686a029e958b6be5987dc09a6c">
  <xsd:schema xmlns:xsd="http://www.w3.org/2001/XMLSchema" xmlns:xs="http://www.w3.org/2001/XMLSchema" xmlns:p="http://schemas.microsoft.com/office/2006/metadata/properties" xmlns:ns2="8250a9c4-a98b-49a8-b3c1-f27dc9579541" xmlns:ns3="af1e0610-2475-4a3f-8d17-a2e4cb58d631" targetNamespace="http://schemas.microsoft.com/office/2006/metadata/properties" ma:root="true" ma:fieldsID="69781ef205d6d0e81c2da01c7ed403f9" ns2:_="" ns3:_="">
    <xsd:import namespace="8250a9c4-a98b-49a8-b3c1-f27dc9579541"/>
    <xsd:import namespace="af1e0610-2475-4a3f-8d17-a2e4cb58d6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0a9c4-a98b-49a8-b3c1-f27dc9579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e0e02-6c43-49eb-8e63-46ffec2b769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e0610-2475-4a3f-8d17-a2e4cb58d6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630f92-12a4-4c0a-8099-70464995eaa9}" ma:internalName="TaxCatchAll" ma:showField="CatchAllData" ma:web="af1e0610-2475-4a3f-8d17-a2e4cb58d63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6DDF3-92C9-41D6-A919-D3A20FD9B459}">
  <ds:schemaRefs>
    <ds:schemaRef ds:uri="http://schemas.microsoft.com/sharepoint/v3/contenttype/forms"/>
  </ds:schemaRefs>
</ds:datastoreItem>
</file>

<file path=customXml/itemProps2.xml><?xml version="1.0" encoding="utf-8"?>
<ds:datastoreItem xmlns:ds="http://schemas.openxmlformats.org/officeDocument/2006/customXml" ds:itemID="{62E30B9E-9B16-48F3-8C76-8F3DDAA54254}">
  <ds:schemaRefs>
    <ds:schemaRef ds:uri="http://schemas.microsoft.com/office/2006/metadata/properties"/>
    <ds:schemaRef ds:uri="http://schemas.microsoft.com/office/infopath/2007/PartnerControls"/>
    <ds:schemaRef ds:uri="af1e0610-2475-4a3f-8d17-a2e4cb58d631"/>
    <ds:schemaRef ds:uri="8250a9c4-a98b-49a8-b3c1-f27dc9579541"/>
  </ds:schemaRefs>
</ds:datastoreItem>
</file>

<file path=customXml/itemProps3.xml><?xml version="1.0" encoding="utf-8"?>
<ds:datastoreItem xmlns:ds="http://schemas.openxmlformats.org/officeDocument/2006/customXml" ds:itemID="{CC7DE262-BA38-4C2D-B3A0-476C70D0A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0a9c4-a98b-49a8-b3c1-f27dc9579541"/>
    <ds:schemaRef ds:uri="af1e0610-2475-4a3f-8d17-a2e4cb58d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526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Caitlin Bishop</cp:lastModifiedBy>
  <cp:revision>5</cp:revision>
  <cp:lastPrinted>2022-05-18T13:42:00Z</cp:lastPrinted>
  <dcterms:created xsi:type="dcterms:W3CDTF">2025-02-13T18:41:00Z</dcterms:created>
  <dcterms:modified xsi:type="dcterms:W3CDTF">2025-02-13T19:14:00Z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0x0101007F7E9AB155E59744B33B1DF170F8627F</vt:lpwstr>
  </property>
  <property fmtid="{D5CDD505-2E9C-101B-9397-08002B2CF9AE}" pid="3" name="MediaServiceImageTags">
    <vt:lpwstr/>
  </property>
</Properties>
</file>