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42E0" w14:textId="78B453FF" w:rsidR="00C05877" w:rsidRPr="00DD0094" w:rsidRDefault="00320DC3" w:rsidP="001A6E2C">
      <w:pPr>
        <w:jc w:val="center"/>
        <w:rPr>
          <w:rFonts w:asciiTheme="minorHAnsi" w:hAnsiTheme="minorHAnsi" w:cstheme="minorHAnsi"/>
          <w:b/>
          <w:sz w:val="36"/>
          <w:lang w:val="en-US"/>
        </w:rPr>
      </w:pPr>
      <w:r w:rsidRPr="00DD0094">
        <w:rPr>
          <w:rFonts w:asciiTheme="minorHAnsi" w:hAnsiTheme="minorHAnsi" w:cstheme="minorHAnsi"/>
          <w:b/>
          <w:sz w:val="36"/>
          <w:lang w:val="en-US"/>
        </w:rPr>
        <w:t>J</w:t>
      </w:r>
      <w:r w:rsidR="00A32048" w:rsidRPr="00DD0094">
        <w:rPr>
          <w:rFonts w:asciiTheme="minorHAnsi" w:hAnsiTheme="minorHAnsi" w:cstheme="minorHAnsi"/>
          <w:b/>
          <w:sz w:val="36"/>
          <w:lang w:val="en-US"/>
        </w:rPr>
        <w:t xml:space="preserve">PFL Films </w:t>
      </w:r>
      <w:r w:rsidR="0036033A" w:rsidRPr="00DD0094">
        <w:rPr>
          <w:rFonts w:asciiTheme="minorHAnsi" w:hAnsiTheme="minorHAnsi" w:cstheme="minorHAnsi"/>
          <w:b/>
          <w:sz w:val="36"/>
          <w:lang w:val="en-US"/>
        </w:rPr>
        <w:t>P</w:t>
      </w:r>
      <w:r w:rsidR="00A32048" w:rsidRPr="00DD0094">
        <w:rPr>
          <w:rFonts w:asciiTheme="minorHAnsi" w:hAnsiTheme="minorHAnsi" w:cstheme="minorHAnsi"/>
          <w:b/>
          <w:sz w:val="36"/>
          <w:lang w:val="en-US"/>
        </w:rPr>
        <w:t xml:space="preserve">vt </w:t>
      </w:r>
      <w:r w:rsidR="0036033A" w:rsidRPr="00DD0094">
        <w:rPr>
          <w:rFonts w:asciiTheme="minorHAnsi" w:hAnsiTheme="minorHAnsi" w:cstheme="minorHAnsi"/>
          <w:b/>
          <w:sz w:val="36"/>
          <w:lang w:val="en-US"/>
        </w:rPr>
        <w:t>L</w:t>
      </w:r>
      <w:r w:rsidR="00A32048" w:rsidRPr="00DD0094">
        <w:rPr>
          <w:rFonts w:asciiTheme="minorHAnsi" w:hAnsiTheme="minorHAnsi" w:cstheme="minorHAnsi"/>
          <w:b/>
          <w:sz w:val="36"/>
          <w:lang w:val="en-US"/>
        </w:rPr>
        <w:t xml:space="preserve">td </w:t>
      </w:r>
      <w:r w:rsidR="0036033A" w:rsidRPr="00DD0094">
        <w:rPr>
          <w:rFonts w:asciiTheme="minorHAnsi" w:hAnsiTheme="minorHAnsi" w:cstheme="minorHAnsi"/>
          <w:b/>
          <w:sz w:val="36"/>
          <w:lang w:val="en-US"/>
        </w:rPr>
        <w:t>t</w:t>
      </w:r>
      <w:r w:rsidR="00904AD5" w:rsidRPr="00DD0094">
        <w:rPr>
          <w:rFonts w:asciiTheme="minorHAnsi" w:hAnsiTheme="minorHAnsi" w:cstheme="minorHAnsi"/>
          <w:b/>
          <w:sz w:val="36"/>
          <w:lang w:val="en-US"/>
        </w:rPr>
        <w:t xml:space="preserve">o </w:t>
      </w:r>
      <w:r w:rsidR="00CD7032" w:rsidRPr="00DD0094">
        <w:rPr>
          <w:rFonts w:asciiTheme="minorHAnsi" w:hAnsiTheme="minorHAnsi" w:cstheme="minorHAnsi"/>
          <w:b/>
          <w:sz w:val="36"/>
          <w:lang w:val="en-US"/>
        </w:rPr>
        <w:t>double</w:t>
      </w:r>
      <w:r w:rsidR="00A64823" w:rsidRPr="00DD0094">
        <w:rPr>
          <w:rFonts w:asciiTheme="minorHAnsi" w:hAnsiTheme="minorHAnsi" w:cstheme="minorHAnsi"/>
          <w:b/>
          <w:sz w:val="36"/>
          <w:lang w:val="en-US"/>
        </w:rPr>
        <w:t xml:space="preserve"> </w:t>
      </w:r>
      <w:r w:rsidR="00C92547" w:rsidRPr="00DD0094">
        <w:rPr>
          <w:rFonts w:asciiTheme="minorHAnsi" w:hAnsiTheme="minorHAnsi" w:cstheme="minorHAnsi"/>
          <w:b/>
          <w:sz w:val="36"/>
          <w:lang w:val="en-US"/>
        </w:rPr>
        <w:t>i</w:t>
      </w:r>
      <w:r w:rsidRPr="00DD0094">
        <w:rPr>
          <w:rFonts w:asciiTheme="minorHAnsi" w:hAnsiTheme="minorHAnsi" w:cstheme="minorHAnsi"/>
          <w:b/>
          <w:sz w:val="36"/>
          <w:lang w:val="en-US"/>
        </w:rPr>
        <w:t>ts Capacitor Films</w:t>
      </w:r>
      <w:r w:rsidR="00A64823" w:rsidRPr="00DD0094">
        <w:rPr>
          <w:rFonts w:asciiTheme="minorHAnsi" w:hAnsiTheme="minorHAnsi" w:cstheme="minorHAnsi"/>
          <w:b/>
          <w:sz w:val="36"/>
          <w:lang w:val="en-US"/>
        </w:rPr>
        <w:t xml:space="preserve"> Business; </w:t>
      </w:r>
      <w:r w:rsidR="009928C0" w:rsidRPr="00DD0094">
        <w:rPr>
          <w:rFonts w:asciiTheme="minorHAnsi" w:hAnsiTheme="minorHAnsi" w:cstheme="minorHAnsi"/>
          <w:b/>
          <w:sz w:val="36"/>
          <w:lang w:val="en-US"/>
        </w:rPr>
        <w:t xml:space="preserve">To </w:t>
      </w:r>
      <w:r w:rsidR="00A64823" w:rsidRPr="00DD0094">
        <w:rPr>
          <w:rFonts w:asciiTheme="minorHAnsi" w:hAnsiTheme="minorHAnsi" w:cstheme="minorHAnsi"/>
          <w:b/>
          <w:sz w:val="36"/>
          <w:lang w:val="en-US"/>
        </w:rPr>
        <w:t>Invest</w:t>
      </w:r>
      <w:r w:rsidRPr="00DD0094">
        <w:rPr>
          <w:rFonts w:asciiTheme="minorHAnsi" w:hAnsiTheme="minorHAnsi" w:cstheme="minorHAnsi"/>
          <w:b/>
          <w:sz w:val="36"/>
          <w:lang w:val="en-US"/>
        </w:rPr>
        <w:t xml:space="preserve"> Rs </w:t>
      </w:r>
      <w:r w:rsidR="00CD7032" w:rsidRPr="00DD0094">
        <w:rPr>
          <w:rFonts w:asciiTheme="minorHAnsi" w:hAnsiTheme="minorHAnsi" w:cstheme="minorHAnsi"/>
          <w:b/>
          <w:sz w:val="36"/>
          <w:lang w:val="en-US"/>
        </w:rPr>
        <w:t>250 Crore</w:t>
      </w:r>
      <w:r w:rsidRPr="00DD0094">
        <w:rPr>
          <w:rFonts w:asciiTheme="minorHAnsi" w:hAnsiTheme="minorHAnsi" w:cstheme="minorHAnsi"/>
          <w:b/>
          <w:sz w:val="36"/>
          <w:lang w:val="en-US"/>
        </w:rPr>
        <w:t xml:space="preserve"> </w:t>
      </w:r>
      <w:r w:rsidR="00A64823" w:rsidRPr="00DD0094">
        <w:rPr>
          <w:rFonts w:asciiTheme="minorHAnsi" w:hAnsiTheme="minorHAnsi" w:cstheme="minorHAnsi"/>
          <w:b/>
          <w:sz w:val="36"/>
          <w:lang w:val="en-US"/>
        </w:rPr>
        <w:t xml:space="preserve">by </w:t>
      </w:r>
      <w:r w:rsidR="00CD7032" w:rsidRPr="00DD0094">
        <w:rPr>
          <w:rFonts w:asciiTheme="minorHAnsi" w:hAnsiTheme="minorHAnsi" w:cstheme="minorHAnsi"/>
          <w:b/>
          <w:sz w:val="36"/>
          <w:lang w:val="en-US"/>
        </w:rPr>
        <w:t>2025</w:t>
      </w:r>
    </w:p>
    <w:p w14:paraId="3EA0743A" w14:textId="0B8A3C62" w:rsidR="00885CA1" w:rsidRPr="00DD0094" w:rsidRDefault="003F47A2" w:rsidP="00CD7032">
      <w:pPr>
        <w:rPr>
          <w:rFonts w:asciiTheme="minorHAnsi" w:hAnsiTheme="minorHAnsi" w:cstheme="minorHAnsi"/>
          <w:lang w:val="en-US"/>
        </w:rPr>
      </w:pPr>
      <w:r w:rsidRPr="00DD0094">
        <w:rPr>
          <w:rFonts w:asciiTheme="minorHAnsi" w:hAnsiTheme="minorHAnsi" w:cstheme="minorHAnsi"/>
          <w:lang w:val="en-US"/>
        </w:rPr>
        <w:t xml:space="preserve"> </w:t>
      </w:r>
    </w:p>
    <w:p w14:paraId="6532DFC7" w14:textId="23E595D8" w:rsidR="003F47A2" w:rsidRDefault="004F0A13" w:rsidP="00DD0094">
      <w:pPr>
        <w:pStyle w:val="ListParagraph"/>
        <w:numPr>
          <w:ilvl w:val="0"/>
          <w:numId w:val="4"/>
        </w:numPr>
        <w:spacing w:after="0"/>
        <w:rPr>
          <w:rFonts w:cstheme="minorHAnsi"/>
          <w:lang w:val="en-US"/>
        </w:rPr>
      </w:pPr>
      <w:r w:rsidRPr="00DD0094">
        <w:rPr>
          <w:rFonts w:cstheme="minorHAnsi"/>
          <w:lang w:val="en-US"/>
        </w:rPr>
        <w:t>Technical success of the capacitor films among customers including TDK</w:t>
      </w:r>
      <w:r w:rsidR="00734994" w:rsidRPr="00DD0094">
        <w:rPr>
          <w:rFonts w:cstheme="minorHAnsi"/>
          <w:lang w:val="en-US"/>
        </w:rPr>
        <w:t>, Tibcon,</w:t>
      </w:r>
      <w:r w:rsidR="00CD7032" w:rsidRPr="00DD0094">
        <w:rPr>
          <w:rFonts w:cstheme="minorHAnsi"/>
          <w:lang w:val="en-US"/>
        </w:rPr>
        <w:t xml:space="preserve"> </w:t>
      </w:r>
      <w:r w:rsidR="00734994" w:rsidRPr="00DD0094">
        <w:rPr>
          <w:rFonts w:cstheme="minorHAnsi"/>
          <w:lang w:val="en-US"/>
        </w:rPr>
        <w:t>Jimcap</w:t>
      </w:r>
      <w:r w:rsidR="00CD7032" w:rsidRPr="00DD0094">
        <w:rPr>
          <w:rFonts w:cstheme="minorHAnsi"/>
          <w:lang w:val="en-US"/>
        </w:rPr>
        <w:t>, Shreem,</w:t>
      </w:r>
      <w:r w:rsidR="00734994" w:rsidRPr="00DD0094">
        <w:rPr>
          <w:rFonts w:cstheme="minorHAnsi"/>
          <w:lang w:val="en-US"/>
        </w:rPr>
        <w:t xml:space="preserve"> </w:t>
      </w:r>
      <w:r w:rsidR="00733F8D" w:rsidRPr="00DD0094">
        <w:rPr>
          <w:rFonts w:cstheme="minorHAnsi"/>
          <w:lang w:val="en-US"/>
        </w:rPr>
        <w:t xml:space="preserve">Magnewin </w:t>
      </w:r>
      <w:r w:rsidR="00734994" w:rsidRPr="00DD0094">
        <w:rPr>
          <w:rFonts w:cstheme="minorHAnsi"/>
          <w:lang w:val="en-US"/>
        </w:rPr>
        <w:t>etc</w:t>
      </w:r>
      <w:r w:rsidR="00CD7032" w:rsidRPr="00DD0094">
        <w:rPr>
          <w:rFonts w:cstheme="minorHAnsi"/>
          <w:lang w:val="en-US"/>
        </w:rPr>
        <w:t>.</w:t>
      </w:r>
    </w:p>
    <w:p w14:paraId="39B2333F" w14:textId="77777777" w:rsidR="00312BFD" w:rsidRPr="00312BFD" w:rsidRDefault="00312BFD" w:rsidP="00312BFD">
      <w:pPr>
        <w:rPr>
          <w:rFonts w:cstheme="minorHAnsi"/>
          <w:lang w:val="en-US"/>
        </w:rPr>
      </w:pPr>
    </w:p>
    <w:p w14:paraId="2D5DC0C4" w14:textId="3B8247B4" w:rsidR="00312BFD" w:rsidRPr="00312BFD" w:rsidRDefault="00312BFD" w:rsidP="00312BFD">
      <w:pPr>
        <w:jc w:val="center"/>
        <w:rPr>
          <w:rFonts w:cstheme="minorHAnsi"/>
          <w:lang w:val="en-US"/>
        </w:rPr>
      </w:pPr>
      <w:r w:rsidRPr="00312BFD">
        <w:rPr>
          <w:lang w:val="en-US"/>
        </w:rPr>
        <w:drawing>
          <wp:inline distT="0" distB="0" distL="0" distR="0" wp14:anchorId="1005A3A1" wp14:editId="533B457C">
            <wp:extent cx="4220613" cy="30194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23377" cy="3021403"/>
                    </a:xfrm>
                    <a:prstGeom prst="rect">
                      <a:avLst/>
                    </a:prstGeom>
                  </pic:spPr>
                </pic:pic>
              </a:graphicData>
            </a:graphic>
          </wp:inline>
        </w:drawing>
      </w:r>
      <w:bookmarkStart w:id="0" w:name="_GoBack"/>
      <w:bookmarkEnd w:id="0"/>
    </w:p>
    <w:p w14:paraId="2C97AE76" w14:textId="77777777" w:rsidR="00885CA1" w:rsidRPr="00DD0094" w:rsidRDefault="00885CA1" w:rsidP="00F67897">
      <w:pPr>
        <w:rPr>
          <w:rFonts w:asciiTheme="minorHAnsi" w:hAnsiTheme="minorHAnsi" w:cstheme="minorHAnsi"/>
          <w:lang w:val="en-US"/>
        </w:rPr>
      </w:pPr>
    </w:p>
    <w:p w14:paraId="00FDDE76" w14:textId="51D32D76" w:rsidR="00056DF9" w:rsidRPr="00DD0094" w:rsidRDefault="003F09F3" w:rsidP="009928C0">
      <w:pPr>
        <w:jc w:val="both"/>
        <w:rPr>
          <w:rFonts w:asciiTheme="minorHAnsi" w:hAnsiTheme="minorHAnsi" w:cstheme="minorHAnsi"/>
          <w:lang w:val="en-US"/>
        </w:rPr>
      </w:pPr>
      <w:r w:rsidRPr="00DD0094">
        <w:rPr>
          <w:rFonts w:asciiTheme="minorHAnsi" w:hAnsiTheme="minorHAnsi" w:cstheme="minorHAnsi"/>
          <w:b/>
          <w:lang w:val="en-US"/>
        </w:rPr>
        <w:t xml:space="preserve">New Delhi, </w:t>
      </w:r>
      <w:r w:rsidR="009928C0" w:rsidRPr="00DD0094">
        <w:rPr>
          <w:rFonts w:asciiTheme="minorHAnsi" w:hAnsiTheme="minorHAnsi" w:cstheme="minorHAnsi"/>
          <w:b/>
          <w:lang w:val="en-US"/>
        </w:rPr>
        <w:t>22</w:t>
      </w:r>
      <w:r w:rsidR="009928C0" w:rsidRPr="00DD0094">
        <w:rPr>
          <w:rFonts w:asciiTheme="minorHAnsi" w:hAnsiTheme="minorHAnsi" w:cstheme="minorHAnsi"/>
          <w:b/>
          <w:vertAlign w:val="superscript"/>
          <w:lang w:val="en-US"/>
        </w:rPr>
        <w:t>nd</w:t>
      </w:r>
      <w:r w:rsidR="009928C0" w:rsidRPr="00DD0094">
        <w:rPr>
          <w:rFonts w:asciiTheme="minorHAnsi" w:hAnsiTheme="minorHAnsi" w:cstheme="minorHAnsi"/>
          <w:b/>
          <w:lang w:val="en-US"/>
        </w:rPr>
        <w:t xml:space="preserve"> </w:t>
      </w:r>
      <w:r w:rsidR="007720B8" w:rsidRPr="00DD0094">
        <w:rPr>
          <w:rFonts w:asciiTheme="minorHAnsi" w:hAnsiTheme="minorHAnsi" w:cstheme="minorHAnsi"/>
          <w:b/>
          <w:lang w:val="en-US"/>
        </w:rPr>
        <w:t xml:space="preserve">October </w:t>
      </w:r>
      <w:r w:rsidRPr="00DD0094">
        <w:rPr>
          <w:rFonts w:asciiTheme="minorHAnsi" w:hAnsiTheme="minorHAnsi" w:cstheme="minorHAnsi"/>
          <w:b/>
          <w:lang w:val="en-US"/>
        </w:rPr>
        <w:t>2024:</w:t>
      </w:r>
      <w:r w:rsidRPr="00DD0094">
        <w:rPr>
          <w:rFonts w:asciiTheme="minorHAnsi" w:hAnsiTheme="minorHAnsi" w:cstheme="minorHAnsi"/>
          <w:lang w:val="en-US"/>
        </w:rPr>
        <w:t xml:space="preserve"> </w:t>
      </w:r>
      <w:r w:rsidR="003F47A2" w:rsidRPr="00DD0094">
        <w:rPr>
          <w:rFonts w:asciiTheme="minorHAnsi" w:hAnsiTheme="minorHAnsi" w:cstheme="minorHAnsi"/>
          <w:lang w:val="en-US"/>
        </w:rPr>
        <w:t>J</w:t>
      </w:r>
      <w:r w:rsidR="00C62E05" w:rsidRPr="00DD0094">
        <w:rPr>
          <w:rFonts w:asciiTheme="minorHAnsi" w:hAnsiTheme="minorHAnsi" w:cstheme="minorHAnsi"/>
          <w:lang w:val="en-US"/>
        </w:rPr>
        <w:t>PFL</w:t>
      </w:r>
      <w:r w:rsidR="003F47A2" w:rsidRPr="00DD0094">
        <w:rPr>
          <w:rFonts w:asciiTheme="minorHAnsi" w:hAnsiTheme="minorHAnsi" w:cstheme="minorHAnsi"/>
          <w:lang w:val="en-US"/>
        </w:rPr>
        <w:t xml:space="preserve"> Films </w:t>
      </w:r>
      <w:r w:rsidR="00C62E05" w:rsidRPr="00DD0094">
        <w:rPr>
          <w:rFonts w:asciiTheme="minorHAnsi" w:hAnsiTheme="minorHAnsi" w:cstheme="minorHAnsi"/>
          <w:lang w:val="en-US"/>
        </w:rPr>
        <w:t xml:space="preserve">Pvt </w:t>
      </w:r>
      <w:r w:rsidR="003F47A2" w:rsidRPr="00DD0094">
        <w:rPr>
          <w:rFonts w:asciiTheme="minorHAnsi" w:hAnsiTheme="minorHAnsi" w:cstheme="minorHAnsi"/>
          <w:lang w:val="en-US"/>
        </w:rPr>
        <w:t>Ltd</w:t>
      </w:r>
      <w:r w:rsidR="00C62E05" w:rsidRPr="00DD0094">
        <w:rPr>
          <w:rFonts w:asciiTheme="minorHAnsi" w:hAnsiTheme="minorHAnsi" w:cstheme="minorHAnsi"/>
          <w:lang w:val="en-US"/>
        </w:rPr>
        <w:t xml:space="preserve"> (Jindal)</w:t>
      </w:r>
      <w:r w:rsidR="003F47A2" w:rsidRPr="00DD0094">
        <w:rPr>
          <w:rFonts w:asciiTheme="minorHAnsi" w:hAnsiTheme="minorHAnsi" w:cstheme="minorHAnsi"/>
          <w:lang w:val="en-US"/>
        </w:rPr>
        <w:t xml:space="preserve">, a flexible packaging giant </w:t>
      </w:r>
      <w:r w:rsidR="004F0A13" w:rsidRPr="00DD0094">
        <w:rPr>
          <w:rFonts w:asciiTheme="minorHAnsi" w:hAnsiTheme="minorHAnsi" w:cstheme="minorHAnsi"/>
          <w:lang w:val="en-US"/>
        </w:rPr>
        <w:t xml:space="preserve">which is a </w:t>
      </w:r>
      <w:r w:rsidR="003F47A2" w:rsidRPr="00DD0094">
        <w:rPr>
          <w:rFonts w:asciiTheme="minorHAnsi" w:hAnsiTheme="minorHAnsi" w:cstheme="minorHAnsi"/>
          <w:lang w:val="en-US"/>
        </w:rPr>
        <w:t>part of the BC Jindal Group</w:t>
      </w:r>
      <w:r w:rsidR="007E2B6B" w:rsidRPr="00DD0094">
        <w:rPr>
          <w:rFonts w:asciiTheme="minorHAnsi" w:hAnsiTheme="minorHAnsi" w:cstheme="minorHAnsi"/>
          <w:lang w:val="en-US"/>
        </w:rPr>
        <w:t xml:space="preserve">, </w:t>
      </w:r>
      <w:r w:rsidR="00056DF9" w:rsidRPr="00DD0094">
        <w:rPr>
          <w:rFonts w:asciiTheme="minorHAnsi" w:hAnsiTheme="minorHAnsi" w:cstheme="minorHAnsi"/>
          <w:lang w:val="en-US"/>
        </w:rPr>
        <w:t>announces full capacity utilization for the capacitor film</w:t>
      </w:r>
      <w:r w:rsidR="003F47A2" w:rsidRPr="00DD0094">
        <w:rPr>
          <w:rFonts w:asciiTheme="minorHAnsi" w:hAnsiTheme="minorHAnsi" w:cstheme="minorHAnsi"/>
          <w:lang w:val="en-US"/>
        </w:rPr>
        <w:t xml:space="preserve"> </w:t>
      </w:r>
      <w:r w:rsidR="00056DF9" w:rsidRPr="00DD0094">
        <w:rPr>
          <w:rFonts w:asciiTheme="minorHAnsi" w:hAnsiTheme="minorHAnsi" w:cstheme="minorHAnsi"/>
          <w:lang w:val="en-US"/>
        </w:rPr>
        <w:t xml:space="preserve">business. </w:t>
      </w:r>
      <w:r w:rsidR="002C52FE" w:rsidRPr="00DD0094">
        <w:rPr>
          <w:rFonts w:asciiTheme="minorHAnsi" w:hAnsiTheme="minorHAnsi" w:cstheme="minorHAnsi"/>
          <w:lang w:val="en-US"/>
        </w:rPr>
        <w:t>T</w:t>
      </w:r>
      <w:r w:rsidR="00056DF9" w:rsidRPr="00DD0094">
        <w:rPr>
          <w:rFonts w:asciiTheme="minorHAnsi" w:hAnsiTheme="minorHAnsi" w:cstheme="minorHAnsi"/>
          <w:lang w:val="en-US"/>
        </w:rPr>
        <w:t xml:space="preserve">o cater </w:t>
      </w:r>
      <w:r w:rsidR="002C52FE" w:rsidRPr="00DD0094">
        <w:rPr>
          <w:rFonts w:asciiTheme="minorHAnsi" w:hAnsiTheme="minorHAnsi" w:cstheme="minorHAnsi"/>
          <w:lang w:val="en-US"/>
        </w:rPr>
        <w:t>to the growing capacito</w:t>
      </w:r>
      <w:r w:rsidR="00056DF9" w:rsidRPr="00DD0094">
        <w:rPr>
          <w:rFonts w:asciiTheme="minorHAnsi" w:hAnsiTheme="minorHAnsi" w:cstheme="minorHAnsi"/>
          <w:lang w:val="en-US"/>
        </w:rPr>
        <w:t xml:space="preserve">r market, the company is </w:t>
      </w:r>
      <w:r w:rsidR="00C62E05" w:rsidRPr="00DD0094">
        <w:rPr>
          <w:rFonts w:asciiTheme="minorHAnsi" w:hAnsiTheme="minorHAnsi" w:cstheme="minorHAnsi"/>
          <w:lang w:val="en-US"/>
        </w:rPr>
        <w:t xml:space="preserve">doubling </w:t>
      </w:r>
      <w:r w:rsidR="00733F8D" w:rsidRPr="00DD0094">
        <w:rPr>
          <w:rFonts w:asciiTheme="minorHAnsi" w:hAnsiTheme="minorHAnsi" w:cstheme="minorHAnsi"/>
          <w:lang w:val="en-US"/>
        </w:rPr>
        <w:t>its capacity</w:t>
      </w:r>
      <w:r w:rsidR="004F0A13" w:rsidRPr="00DD0094">
        <w:rPr>
          <w:rFonts w:asciiTheme="minorHAnsi" w:hAnsiTheme="minorHAnsi" w:cstheme="minorHAnsi"/>
          <w:lang w:val="en-US"/>
        </w:rPr>
        <w:t xml:space="preserve">. With a capex commitment of INR </w:t>
      </w:r>
      <w:r w:rsidR="009928C0" w:rsidRPr="00DD0094">
        <w:rPr>
          <w:rFonts w:asciiTheme="minorHAnsi" w:hAnsiTheme="minorHAnsi" w:cstheme="minorHAnsi"/>
          <w:lang w:val="en-US"/>
        </w:rPr>
        <w:t>250 crore</w:t>
      </w:r>
      <w:r w:rsidR="003F47A2" w:rsidRPr="00DD0094">
        <w:rPr>
          <w:rFonts w:asciiTheme="minorHAnsi" w:hAnsiTheme="minorHAnsi" w:cstheme="minorHAnsi"/>
          <w:lang w:val="en-US"/>
        </w:rPr>
        <w:t xml:space="preserve"> </w:t>
      </w:r>
      <w:r w:rsidR="00D64A28" w:rsidRPr="00DD0094">
        <w:rPr>
          <w:rFonts w:asciiTheme="minorHAnsi" w:hAnsiTheme="minorHAnsi" w:cstheme="minorHAnsi"/>
          <w:lang w:val="en-US"/>
        </w:rPr>
        <w:t xml:space="preserve">by </w:t>
      </w:r>
      <w:r w:rsidR="00CD7032" w:rsidRPr="00DD0094">
        <w:rPr>
          <w:rFonts w:asciiTheme="minorHAnsi" w:hAnsiTheme="minorHAnsi" w:cstheme="minorHAnsi"/>
          <w:lang w:val="en-US"/>
        </w:rPr>
        <w:t>2025</w:t>
      </w:r>
      <w:r w:rsidR="00D64A28" w:rsidRPr="00DD0094">
        <w:rPr>
          <w:rFonts w:asciiTheme="minorHAnsi" w:hAnsiTheme="minorHAnsi" w:cstheme="minorHAnsi"/>
          <w:lang w:val="en-US"/>
        </w:rPr>
        <w:t xml:space="preserve">, the company is capitalizing on the technical success of the films among </w:t>
      </w:r>
      <w:r w:rsidR="00C62E05" w:rsidRPr="00DD0094">
        <w:rPr>
          <w:rFonts w:asciiTheme="minorHAnsi" w:hAnsiTheme="minorHAnsi" w:cstheme="minorHAnsi"/>
          <w:lang w:val="en-US"/>
        </w:rPr>
        <w:t xml:space="preserve">various </w:t>
      </w:r>
      <w:r w:rsidR="00D64A28" w:rsidRPr="00DD0094">
        <w:rPr>
          <w:rFonts w:asciiTheme="minorHAnsi" w:hAnsiTheme="minorHAnsi" w:cstheme="minorHAnsi"/>
          <w:lang w:val="en-US"/>
        </w:rPr>
        <w:t xml:space="preserve">customers </w:t>
      </w:r>
      <w:r w:rsidR="00C62E05" w:rsidRPr="00DD0094">
        <w:rPr>
          <w:rFonts w:asciiTheme="minorHAnsi" w:hAnsiTheme="minorHAnsi" w:cstheme="minorHAnsi"/>
          <w:lang w:val="en-US"/>
        </w:rPr>
        <w:t>in India</w:t>
      </w:r>
      <w:r w:rsidR="009928C0" w:rsidRPr="00DD0094">
        <w:rPr>
          <w:rFonts w:asciiTheme="minorHAnsi" w:hAnsiTheme="minorHAnsi" w:cstheme="minorHAnsi"/>
          <w:lang w:val="en-US"/>
        </w:rPr>
        <w:t>.</w:t>
      </w:r>
      <w:r w:rsidR="00C62E05" w:rsidRPr="00DD0094">
        <w:rPr>
          <w:rFonts w:asciiTheme="minorHAnsi" w:hAnsiTheme="minorHAnsi" w:cstheme="minorHAnsi"/>
          <w:lang w:val="en-US"/>
        </w:rPr>
        <w:t xml:space="preserve"> The quick turnaround and success is also due to clos</w:t>
      </w:r>
      <w:r w:rsidR="003F5410" w:rsidRPr="00DD0094">
        <w:rPr>
          <w:rFonts w:asciiTheme="minorHAnsi" w:hAnsiTheme="minorHAnsi" w:cstheme="minorHAnsi"/>
          <w:lang w:val="en-US"/>
        </w:rPr>
        <w:t>e working collaboration with its</w:t>
      </w:r>
      <w:r w:rsidR="00C62E05" w:rsidRPr="00DD0094">
        <w:rPr>
          <w:rFonts w:asciiTheme="minorHAnsi" w:hAnsiTheme="minorHAnsi" w:cstheme="minorHAnsi"/>
          <w:lang w:val="en-US"/>
        </w:rPr>
        <w:t xml:space="preserve"> own </w:t>
      </w:r>
      <w:r w:rsidR="000B1CBE">
        <w:rPr>
          <w:rFonts w:asciiTheme="minorHAnsi" w:hAnsiTheme="minorHAnsi" w:cstheme="minorHAnsi"/>
          <w:lang w:val="en-US"/>
        </w:rPr>
        <w:t>group</w:t>
      </w:r>
      <w:r w:rsidR="00C62E05" w:rsidRPr="00DD0094">
        <w:rPr>
          <w:rFonts w:asciiTheme="minorHAnsi" w:hAnsiTheme="minorHAnsi" w:cstheme="minorHAnsi"/>
          <w:lang w:val="en-US"/>
        </w:rPr>
        <w:t xml:space="preserve"> company Treofan GmbH, a long-standing trusted Gold Stan</w:t>
      </w:r>
      <w:r w:rsidR="003F5410" w:rsidRPr="00DD0094">
        <w:rPr>
          <w:rFonts w:asciiTheme="minorHAnsi" w:hAnsiTheme="minorHAnsi" w:cstheme="minorHAnsi"/>
          <w:lang w:val="en-US"/>
        </w:rPr>
        <w:t>dard supplier to this industry.</w:t>
      </w:r>
    </w:p>
    <w:p w14:paraId="472344B9" w14:textId="77777777" w:rsidR="00CD7032" w:rsidRPr="00DD0094" w:rsidRDefault="00CD7032" w:rsidP="009928C0">
      <w:pPr>
        <w:jc w:val="both"/>
        <w:rPr>
          <w:rFonts w:asciiTheme="minorHAnsi" w:hAnsiTheme="minorHAnsi" w:cstheme="minorHAnsi"/>
          <w:lang w:val="en-US"/>
        </w:rPr>
      </w:pPr>
    </w:p>
    <w:p w14:paraId="03CE4B72" w14:textId="69A735BB" w:rsidR="00945D3D" w:rsidRPr="00DD0094" w:rsidRDefault="00C62E05" w:rsidP="009928C0">
      <w:pPr>
        <w:jc w:val="both"/>
        <w:rPr>
          <w:rFonts w:asciiTheme="minorHAnsi" w:hAnsiTheme="minorHAnsi" w:cstheme="minorHAnsi"/>
          <w:i/>
          <w:iCs/>
          <w:lang w:val="en-US"/>
        </w:rPr>
      </w:pPr>
      <w:r w:rsidRPr="00DD0094">
        <w:rPr>
          <w:rFonts w:asciiTheme="minorHAnsi" w:hAnsiTheme="minorHAnsi" w:cstheme="minorHAnsi"/>
          <w:lang w:val="en-US"/>
        </w:rPr>
        <w:t xml:space="preserve">It is with great pleasure that </w:t>
      </w:r>
      <w:r w:rsidR="00945D3D" w:rsidRPr="00DD0094">
        <w:rPr>
          <w:rFonts w:asciiTheme="minorHAnsi" w:hAnsiTheme="minorHAnsi" w:cstheme="minorHAnsi"/>
          <w:lang w:val="en-US"/>
        </w:rPr>
        <w:t>we</w:t>
      </w:r>
      <w:r w:rsidRPr="00DD0094">
        <w:rPr>
          <w:rFonts w:asciiTheme="minorHAnsi" w:hAnsiTheme="minorHAnsi" w:cstheme="minorHAnsi"/>
          <w:lang w:val="en-US"/>
        </w:rPr>
        <w:t xml:space="preserve"> acknowledged encouraging</w:t>
      </w:r>
      <w:r w:rsidR="00945D3D" w:rsidRPr="00DD0094">
        <w:rPr>
          <w:rFonts w:asciiTheme="minorHAnsi" w:hAnsiTheme="minorHAnsi" w:cstheme="minorHAnsi"/>
          <w:lang w:val="en-US"/>
        </w:rPr>
        <w:t xml:space="preserve"> </w:t>
      </w:r>
      <w:r w:rsidR="00A32048" w:rsidRPr="00DD0094">
        <w:rPr>
          <w:rFonts w:asciiTheme="minorHAnsi" w:hAnsiTheme="minorHAnsi" w:cstheme="minorHAnsi"/>
          <w:lang w:val="en-US"/>
        </w:rPr>
        <w:t>feedback</w:t>
      </w:r>
      <w:r w:rsidR="00945D3D" w:rsidRPr="00DD0094">
        <w:rPr>
          <w:rFonts w:asciiTheme="minorHAnsi" w:hAnsiTheme="minorHAnsi" w:cstheme="minorHAnsi"/>
          <w:lang w:val="en-US"/>
        </w:rPr>
        <w:t xml:space="preserve"> from</w:t>
      </w:r>
      <w:r w:rsidR="007720B8" w:rsidRPr="00DD0094">
        <w:rPr>
          <w:rFonts w:asciiTheme="minorHAnsi" w:hAnsiTheme="minorHAnsi" w:cstheme="minorHAnsi"/>
          <w:lang w:val="en-US"/>
        </w:rPr>
        <w:t xml:space="preserve"> </w:t>
      </w:r>
      <w:r w:rsidR="00733F8D" w:rsidRPr="00DD0094">
        <w:rPr>
          <w:rFonts w:asciiTheme="minorHAnsi" w:hAnsiTheme="minorHAnsi" w:cstheme="minorHAnsi"/>
          <w:lang w:val="en-US"/>
        </w:rPr>
        <w:t>TDK</w:t>
      </w:r>
      <w:r w:rsidR="007720B8" w:rsidRPr="00DD0094">
        <w:rPr>
          <w:rFonts w:asciiTheme="minorHAnsi" w:hAnsiTheme="minorHAnsi" w:cstheme="minorHAnsi"/>
          <w:lang w:val="en-US"/>
        </w:rPr>
        <w:t xml:space="preserve"> corporation</w:t>
      </w:r>
      <w:r w:rsidR="00733F8D" w:rsidRPr="00DD0094">
        <w:rPr>
          <w:rFonts w:asciiTheme="minorHAnsi" w:hAnsiTheme="minorHAnsi" w:cstheme="minorHAnsi"/>
          <w:lang w:val="en-US"/>
        </w:rPr>
        <w:t xml:space="preserve">, one of the </w:t>
      </w:r>
      <w:r w:rsidR="007720B8" w:rsidRPr="00DD0094">
        <w:rPr>
          <w:rFonts w:asciiTheme="minorHAnsi" w:hAnsiTheme="minorHAnsi" w:cstheme="minorHAnsi"/>
          <w:lang w:val="en-US"/>
        </w:rPr>
        <w:t xml:space="preserve">world’s </w:t>
      </w:r>
      <w:r w:rsidR="00733F8D" w:rsidRPr="00DD0094">
        <w:rPr>
          <w:rFonts w:asciiTheme="minorHAnsi" w:hAnsiTheme="minorHAnsi" w:cstheme="minorHAnsi"/>
          <w:lang w:val="en-US"/>
        </w:rPr>
        <w:t>largest electronic components manufacturers</w:t>
      </w:r>
      <w:r w:rsidR="00945D3D" w:rsidRPr="00DD0094">
        <w:rPr>
          <w:rFonts w:asciiTheme="minorHAnsi" w:hAnsiTheme="minorHAnsi" w:cstheme="minorHAnsi"/>
          <w:lang w:val="en-US"/>
        </w:rPr>
        <w:t xml:space="preserve">: </w:t>
      </w:r>
      <w:r w:rsidR="00945D3D" w:rsidRPr="00DD0094">
        <w:rPr>
          <w:rFonts w:asciiTheme="minorHAnsi" w:hAnsiTheme="minorHAnsi" w:cstheme="minorHAnsi"/>
          <w:i/>
          <w:iCs/>
          <w:lang w:val="en-US"/>
        </w:rPr>
        <w:t>“We would like to express our appreciation for the services and product quality you have provided so far. For our standard applications, your BOPP films have met our expectations, and we are pleased with the overall performance.”</w:t>
      </w:r>
    </w:p>
    <w:p w14:paraId="4C3F6B79" w14:textId="264C105D" w:rsidR="007E2B6B" w:rsidRPr="00DD0094" w:rsidRDefault="007E2B6B" w:rsidP="009928C0">
      <w:pPr>
        <w:jc w:val="both"/>
        <w:rPr>
          <w:rFonts w:asciiTheme="minorHAnsi" w:hAnsiTheme="minorHAnsi" w:cstheme="minorHAnsi"/>
          <w:lang w:val="en-US"/>
        </w:rPr>
      </w:pPr>
    </w:p>
    <w:p w14:paraId="4003EE5C" w14:textId="13388F24" w:rsidR="00B70035" w:rsidRPr="00DD0094" w:rsidRDefault="00E75D33" w:rsidP="009928C0">
      <w:pPr>
        <w:jc w:val="both"/>
        <w:rPr>
          <w:rFonts w:asciiTheme="minorHAnsi" w:hAnsiTheme="minorHAnsi" w:cstheme="minorHAnsi"/>
          <w:lang w:val="en-US"/>
        </w:rPr>
      </w:pPr>
      <w:r w:rsidRPr="00DD0094">
        <w:rPr>
          <w:rFonts w:asciiTheme="minorHAnsi" w:hAnsiTheme="minorHAnsi" w:cstheme="minorHAnsi"/>
          <w:lang w:val="en-US"/>
        </w:rPr>
        <w:t>J</w:t>
      </w:r>
      <w:r w:rsidR="00A32048" w:rsidRPr="00DD0094">
        <w:rPr>
          <w:rFonts w:asciiTheme="minorHAnsi" w:hAnsiTheme="minorHAnsi" w:cstheme="minorHAnsi"/>
          <w:lang w:val="en-US"/>
        </w:rPr>
        <w:t>PFL</w:t>
      </w:r>
      <w:r w:rsidRPr="00DD0094">
        <w:rPr>
          <w:rFonts w:asciiTheme="minorHAnsi" w:hAnsiTheme="minorHAnsi" w:cstheme="minorHAnsi"/>
          <w:lang w:val="en-US"/>
        </w:rPr>
        <w:t xml:space="preserve"> has employed advanced machinery capable of modifying the film surface roughness</w:t>
      </w:r>
      <w:r w:rsidR="00D3589C" w:rsidRPr="00DD0094">
        <w:rPr>
          <w:rFonts w:asciiTheme="minorHAnsi" w:hAnsiTheme="minorHAnsi" w:cstheme="minorHAnsi"/>
          <w:lang w:val="en-US"/>
        </w:rPr>
        <w:t xml:space="preserve"> </w:t>
      </w:r>
      <w:r w:rsidR="00B70035" w:rsidRPr="00DD0094">
        <w:rPr>
          <w:rFonts w:asciiTheme="minorHAnsi" w:hAnsiTheme="minorHAnsi" w:cstheme="minorHAnsi"/>
          <w:lang w:val="en-US"/>
        </w:rPr>
        <w:t xml:space="preserve">on both sides </w:t>
      </w:r>
      <w:r w:rsidR="00D3589C" w:rsidRPr="00DD0094">
        <w:rPr>
          <w:rFonts w:asciiTheme="minorHAnsi" w:hAnsiTheme="minorHAnsi" w:cstheme="minorHAnsi"/>
          <w:lang w:val="en-US"/>
        </w:rPr>
        <w:t xml:space="preserve">and </w:t>
      </w:r>
      <w:r w:rsidR="00B64F9E" w:rsidRPr="00DD0094">
        <w:rPr>
          <w:rFonts w:asciiTheme="minorHAnsi" w:hAnsiTheme="minorHAnsi" w:cstheme="minorHAnsi"/>
          <w:lang w:val="en-US"/>
        </w:rPr>
        <w:t xml:space="preserve">creating </w:t>
      </w:r>
      <w:r w:rsidR="00903397" w:rsidRPr="00DD0094">
        <w:rPr>
          <w:rFonts w:asciiTheme="minorHAnsi" w:hAnsiTheme="minorHAnsi" w:cstheme="minorHAnsi"/>
          <w:lang w:val="en-US"/>
        </w:rPr>
        <w:t xml:space="preserve">multiple </w:t>
      </w:r>
      <w:r w:rsidR="00D3589C" w:rsidRPr="00DD0094">
        <w:rPr>
          <w:rFonts w:asciiTheme="minorHAnsi" w:hAnsiTheme="minorHAnsi" w:cstheme="minorHAnsi"/>
          <w:lang w:val="en-US"/>
        </w:rPr>
        <w:t>metalizing patterns</w:t>
      </w:r>
      <w:r w:rsidR="00B64F9E" w:rsidRPr="00DD0094">
        <w:rPr>
          <w:rFonts w:asciiTheme="minorHAnsi" w:hAnsiTheme="minorHAnsi" w:cstheme="minorHAnsi"/>
          <w:lang w:val="en-US"/>
        </w:rPr>
        <w:t xml:space="preserve"> according to the end-customer needs</w:t>
      </w:r>
      <w:r w:rsidR="00D3589C" w:rsidRPr="00DD0094">
        <w:rPr>
          <w:rFonts w:asciiTheme="minorHAnsi" w:hAnsiTheme="minorHAnsi" w:cstheme="minorHAnsi"/>
          <w:lang w:val="en-US"/>
        </w:rPr>
        <w:t xml:space="preserve">. </w:t>
      </w:r>
      <w:r w:rsidR="00945D3D" w:rsidRPr="00DD0094">
        <w:rPr>
          <w:rFonts w:asciiTheme="minorHAnsi" w:hAnsiTheme="minorHAnsi" w:cstheme="minorHAnsi"/>
          <w:lang w:val="en-US"/>
        </w:rPr>
        <w:t>A distinctive</w:t>
      </w:r>
      <w:r w:rsidR="00D3589C" w:rsidRPr="00DD0094">
        <w:rPr>
          <w:rFonts w:asciiTheme="minorHAnsi" w:hAnsiTheme="minorHAnsi" w:cstheme="minorHAnsi"/>
          <w:lang w:val="en-US"/>
        </w:rPr>
        <w:t xml:space="preserve"> feature of the capacitor films by J</w:t>
      </w:r>
      <w:r w:rsidR="00A32048" w:rsidRPr="00DD0094">
        <w:rPr>
          <w:rFonts w:asciiTheme="minorHAnsi" w:hAnsiTheme="minorHAnsi" w:cstheme="minorHAnsi"/>
          <w:lang w:val="en-US"/>
        </w:rPr>
        <w:t>PFL</w:t>
      </w:r>
      <w:r w:rsidR="00D3589C" w:rsidRPr="00DD0094">
        <w:rPr>
          <w:rFonts w:asciiTheme="minorHAnsi" w:hAnsiTheme="minorHAnsi" w:cstheme="minorHAnsi"/>
          <w:lang w:val="en-US"/>
        </w:rPr>
        <w:t xml:space="preserve"> </w:t>
      </w:r>
      <w:r w:rsidR="00D22CAB" w:rsidRPr="00DD0094">
        <w:rPr>
          <w:rFonts w:asciiTheme="minorHAnsi" w:hAnsiTheme="minorHAnsi" w:cstheme="minorHAnsi"/>
          <w:lang w:val="en-US"/>
        </w:rPr>
        <w:t xml:space="preserve">is </w:t>
      </w:r>
      <w:r w:rsidR="00DD0094" w:rsidRPr="00DD0094">
        <w:rPr>
          <w:rFonts w:asciiTheme="minorHAnsi" w:hAnsiTheme="minorHAnsi" w:cstheme="minorHAnsi"/>
          <w:lang w:val="en-US"/>
        </w:rPr>
        <w:t>the film’</w:t>
      </w:r>
      <w:r w:rsidR="00D3589C" w:rsidRPr="00DD0094">
        <w:rPr>
          <w:rFonts w:asciiTheme="minorHAnsi" w:hAnsiTheme="minorHAnsi" w:cstheme="minorHAnsi"/>
          <w:lang w:val="en-US"/>
        </w:rPr>
        <w:t>s high breakdown voltage, a crucial characteristic that has shown consistent improvement through ongoing process refinements.</w:t>
      </w:r>
      <w:r w:rsidR="00B70035" w:rsidRPr="00DD0094">
        <w:rPr>
          <w:rFonts w:asciiTheme="minorHAnsi" w:hAnsiTheme="minorHAnsi" w:cstheme="minorHAnsi"/>
          <w:lang w:val="en-US"/>
        </w:rPr>
        <w:t xml:space="preserve"> The company also has world-class testing facilities including sophisticated pin hole testing to ensure that every product meets the highest standards of quality and reliability.</w:t>
      </w:r>
      <w:r w:rsidR="00945D3D" w:rsidRPr="00DD0094">
        <w:rPr>
          <w:rFonts w:asciiTheme="minorHAnsi" w:hAnsiTheme="minorHAnsi" w:cstheme="minorHAnsi"/>
          <w:lang w:val="en-US"/>
        </w:rPr>
        <w:t xml:space="preserve"> </w:t>
      </w:r>
      <w:r w:rsidR="00DD0094" w:rsidRPr="00DD0094">
        <w:rPr>
          <w:rFonts w:asciiTheme="minorHAnsi" w:hAnsiTheme="minorHAnsi" w:cstheme="minorHAnsi"/>
          <w:lang w:val="en-US"/>
        </w:rPr>
        <w:t>The company offers</w:t>
      </w:r>
      <w:r w:rsidR="008B7088" w:rsidRPr="00DD0094">
        <w:rPr>
          <w:rFonts w:asciiTheme="minorHAnsi" w:hAnsiTheme="minorHAnsi" w:cstheme="minorHAnsi"/>
          <w:lang w:val="en-US"/>
        </w:rPr>
        <w:t xml:space="preserve"> all variants of PP based Capacitor films base films,</w:t>
      </w:r>
      <w:r w:rsidR="00B64F9E" w:rsidRPr="00DD0094">
        <w:rPr>
          <w:rFonts w:asciiTheme="minorHAnsi" w:hAnsiTheme="minorHAnsi" w:cstheme="minorHAnsi"/>
          <w:lang w:val="en-US"/>
        </w:rPr>
        <w:t xml:space="preserve"> Hazy films and</w:t>
      </w:r>
      <w:r w:rsidR="008B7088" w:rsidRPr="00DD0094">
        <w:rPr>
          <w:rFonts w:asciiTheme="minorHAnsi" w:hAnsiTheme="minorHAnsi" w:cstheme="minorHAnsi"/>
          <w:lang w:val="en-US"/>
        </w:rPr>
        <w:t xml:space="preserve"> Met</w:t>
      </w:r>
      <w:r w:rsidR="00945D3D" w:rsidRPr="00DD0094">
        <w:rPr>
          <w:rFonts w:asciiTheme="minorHAnsi" w:hAnsiTheme="minorHAnsi" w:cstheme="minorHAnsi"/>
          <w:lang w:val="en-US"/>
        </w:rPr>
        <w:t>alized Capacitor</w:t>
      </w:r>
      <w:r w:rsidR="008B7088" w:rsidRPr="00DD0094">
        <w:rPr>
          <w:rFonts w:asciiTheme="minorHAnsi" w:hAnsiTheme="minorHAnsi" w:cstheme="minorHAnsi"/>
          <w:lang w:val="en-US"/>
        </w:rPr>
        <w:t xml:space="preserve"> films</w:t>
      </w:r>
      <w:r w:rsidR="00B64F9E" w:rsidRPr="00DD0094">
        <w:rPr>
          <w:rFonts w:asciiTheme="minorHAnsi" w:hAnsiTheme="minorHAnsi" w:cstheme="minorHAnsi"/>
          <w:lang w:val="en-US"/>
        </w:rPr>
        <w:t xml:space="preserve">. </w:t>
      </w:r>
      <w:r w:rsidR="00DD0094" w:rsidRPr="00DD0094">
        <w:rPr>
          <w:rFonts w:asciiTheme="minorHAnsi" w:hAnsiTheme="minorHAnsi" w:cstheme="minorHAnsi"/>
          <w:lang w:val="en-US"/>
        </w:rPr>
        <w:t>These metallized capacitor films can be manufactured in various patterns and designs, including impregnated films.</w:t>
      </w:r>
    </w:p>
    <w:p w14:paraId="227D1FA1" w14:textId="77777777" w:rsidR="00B70035" w:rsidRPr="00DD0094" w:rsidRDefault="00B70035" w:rsidP="00885CA1">
      <w:pPr>
        <w:jc w:val="both"/>
        <w:rPr>
          <w:rFonts w:asciiTheme="minorHAnsi" w:hAnsiTheme="minorHAnsi" w:cstheme="minorHAnsi"/>
          <w:lang w:val="en-US"/>
        </w:rPr>
      </w:pPr>
    </w:p>
    <w:p w14:paraId="547D5FFB" w14:textId="4811E317" w:rsidR="00885CA1" w:rsidRPr="00DD0094" w:rsidRDefault="00A00237" w:rsidP="009928C0">
      <w:pPr>
        <w:jc w:val="both"/>
        <w:rPr>
          <w:rFonts w:asciiTheme="minorHAnsi" w:hAnsiTheme="minorHAnsi" w:cstheme="minorHAnsi"/>
          <w:lang w:val="en-US"/>
        </w:rPr>
      </w:pPr>
      <w:r w:rsidRPr="00DD0094">
        <w:rPr>
          <w:rFonts w:asciiTheme="minorHAnsi" w:hAnsiTheme="minorHAnsi" w:cstheme="minorHAnsi"/>
          <w:lang w:val="en-US"/>
        </w:rPr>
        <w:t xml:space="preserve">Sharing his views on the </w:t>
      </w:r>
      <w:r w:rsidR="008A7989" w:rsidRPr="00DD0094">
        <w:rPr>
          <w:rFonts w:asciiTheme="minorHAnsi" w:hAnsiTheme="minorHAnsi" w:cstheme="minorHAnsi"/>
          <w:lang w:val="en-US"/>
        </w:rPr>
        <w:t>strategic expansion</w:t>
      </w:r>
      <w:r w:rsidR="00D64A28" w:rsidRPr="00DD0094">
        <w:rPr>
          <w:rFonts w:asciiTheme="minorHAnsi" w:hAnsiTheme="minorHAnsi" w:cstheme="minorHAnsi"/>
          <w:lang w:val="en-US"/>
        </w:rPr>
        <w:t xml:space="preserve">, </w:t>
      </w:r>
      <w:r w:rsidR="00B64F9E" w:rsidRPr="00DD0094">
        <w:rPr>
          <w:rFonts w:asciiTheme="minorHAnsi" w:hAnsiTheme="minorHAnsi" w:cstheme="minorHAnsi"/>
          <w:b/>
          <w:bCs/>
          <w:lang w:val="en-US"/>
        </w:rPr>
        <w:t>Dr.</w:t>
      </w:r>
      <w:r w:rsidR="00B64F9E" w:rsidRPr="00DD0094">
        <w:rPr>
          <w:rFonts w:asciiTheme="minorHAnsi" w:hAnsiTheme="minorHAnsi" w:cstheme="minorHAnsi"/>
          <w:lang w:val="en-US"/>
        </w:rPr>
        <w:t xml:space="preserve"> </w:t>
      </w:r>
      <w:r w:rsidR="00945D3D" w:rsidRPr="00DD0094">
        <w:rPr>
          <w:rFonts w:asciiTheme="minorHAnsi" w:hAnsiTheme="minorHAnsi" w:cstheme="minorHAnsi"/>
          <w:b/>
          <w:lang w:val="en-GB"/>
        </w:rPr>
        <w:t>Mahesh N Gopalasamudram</w:t>
      </w:r>
      <w:r w:rsidR="0096551F" w:rsidRPr="00DD0094">
        <w:rPr>
          <w:rFonts w:asciiTheme="minorHAnsi" w:hAnsiTheme="minorHAnsi" w:cstheme="minorHAnsi"/>
          <w:b/>
          <w:bCs/>
          <w:lang w:val="en-GB"/>
        </w:rPr>
        <w:t xml:space="preserve">, </w:t>
      </w:r>
      <w:r w:rsidR="00945D3D" w:rsidRPr="00DD0094">
        <w:rPr>
          <w:rFonts w:asciiTheme="minorHAnsi" w:hAnsiTheme="minorHAnsi" w:cstheme="minorHAnsi"/>
          <w:b/>
          <w:bCs/>
          <w:lang w:val="en-GB"/>
        </w:rPr>
        <w:t>Dy CEO (Growth Division)</w:t>
      </w:r>
      <w:r w:rsidR="00D64A28" w:rsidRPr="00DD0094">
        <w:rPr>
          <w:rFonts w:asciiTheme="minorHAnsi" w:hAnsiTheme="minorHAnsi" w:cstheme="minorHAnsi"/>
          <w:b/>
          <w:bCs/>
          <w:lang w:val="en-GB"/>
        </w:rPr>
        <w:t>, J</w:t>
      </w:r>
      <w:r w:rsidR="00A32048" w:rsidRPr="00DD0094">
        <w:rPr>
          <w:rFonts w:asciiTheme="minorHAnsi" w:hAnsiTheme="minorHAnsi" w:cstheme="minorHAnsi"/>
          <w:b/>
          <w:bCs/>
          <w:lang w:val="en-GB"/>
        </w:rPr>
        <w:t xml:space="preserve">PFL </w:t>
      </w:r>
      <w:r w:rsidR="008A7989" w:rsidRPr="00DD0094">
        <w:rPr>
          <w:rFonts w:asciiTheme="minorHAnsi" w:hAnsiTheme="minorHAnsi" w:cstheme="minorHAnsi"/>
          <w:lang w:val="en-US"/>
        </w:rPr>
        <w:t>put it in perspective</w:t>
      </w:r>
      <w:r w:rsidR="000A30C3" w:rsidRPr="00DD0094">
        <w:rPr>
          <w:rFonts w:asciiTheme="minorHAnsi" w:hAnsiTheme="minorHAnsi" w:cstheme="minorHAnsi"/>
          <w:lang w:val="en-US"/>
        </w:rPr>
        <w:t xml:space="preserve">, </w:t>
      </w:r>
      <w:r w:rsidRPr="00DD0094">
        <w:rPr>
          <w:rFonts w:asciiTheme="minorHAnsi" w:hAnsiTheme="minorHAnsi" w:cstheme="minorHAnsi"/>
          <w:lang w:val="en-US"/>
        </w:rPr>
        <w:t>“</w:t>
      </w:r>
      <w:r w:rsidR="00903397" w:rsidRPr="00DD0094">
        <w:rPr>
          <w:rFonts w:asciiTheme="minorHAnsi" w:hAnsiTheme="minorHAnsi" w:cstheme="minorHAnsi"/>
          <w:i/>
          <w:lang w:val="en-US"/>
        </w:rPr>
        <w:t>This expansion is</w:t>
      </w:r>
      <w:r w:rsidR="00B64F9E" w:rsidRPr="00DD0094">
        <w:rPr>
          <w:rFonts w:asciiTheme="minorHAnsi" w:hAnsiTheme="minorHAnsi" w:cstheme="minorHAnsi"/>
          <w:i/>
          <w:lang w:val="en-US"/>
        </w:rPr>
        <w:t xml:space="preserve"> in</w:t>
      </w:r>
      <w:r w:rsidR="00903397" w:rsidRPr="00DD0094">
        <w:rPr>
          <w:rFonts w:asciiTheme="minorHAnsi" w:hAnsiTheme="minorHAnsi" w:cstheme="minorHAnsi"/>
          <w:i/>
          <w:lang w:val="en-US"/>
        </w:rPr>
        <w:t xml:space="preserve"> line with our aim to </w:t>
      </w:r>
      <w:r w:rsidR="009E0DE2" w:rsidRPr="00DD0094">
        <w:rPr>
          <w:rFonts w:asciiTheme="minorHAnsi" w:hAnsiTheme="minorHAnsi" w:cstheme="minorHAnsi"/>
          <w:i/>
          <w:lang w:val="en-US"/>
        </w:rPr>
        <w:t>contribute to the Make in India</w:t>
      </w:r>
      <w:r w:rsidR="00CF312A" w:rsidRPr="00DD0094">
        <w:rPr>
          <w:rFonts w:asciiTheme="minorHAnsi" w:hAnsiTheme="minorHAnsi" w:cstheme="minorHAnsi"/>
          <w:i/>
          <w:lang w:val="en-US"/>
        </w:rPr>
        <w:t xml:space="preserve"> initiative of the government thereby reducing import dependency</w:t>
      </w:r>
      <w:r w:rsidR="009E0DE2" w:rsidRPr="00DD0094">
        <w:rPr>
          <w:rFonts w:asciiTheme="minorHAnsi" w:hAnsiTheme="minorHAnsi" w:cstheme="minorHAnsi"/>
          <w:i/>
          <w:lang w:val="en-US"/>
        </w:rPr>
        <w:t xml:space="preserve">. With </w:t>
      </w:r>
      <w:r w:rsidR="00571793" w:rsidRPr="00DD0094">
        <w:rPr>
          <w:rFonts w:asciiTheme="minorHAnsi" w:hAnsiTheme="minorHAnsi" w:cstheme="minorHAnsi"/>
          <w:i/>
          <w:lang w:val="en-US"/>
        </w:rPr>
        <w:t xml:space="preserve">the </w:t>
      </w:r>
      <w:r w:rsidR="009E0DE2" w:rsidRPr="00DD0094">
        <w:rPr>
          <w:rFonts w:asciiTheme="minorHAnsi" w:hAnsiTheme="minorHAnsi" w:cstheme="minorHAnsi"/>
          <w:i/>
          <w:lang w:val="en-US"/>
        </w:rPr>
        <w:t xml:space="preserve">help of advanced machinery and state-of-art testing facilities, we are working towards </w:t>
      </w:r>
      <w:r w:rsidR="00B64F9E" w:rsidRPr="00DD0094">
        <w:rPr>
          <w:rFonts w:asciiTheme="minorHAnsi" w:hAnsiTheme="minorHAnsi" w:cstheme="minorHAnsi"/>
          <w:i/>
          <w:lang w:val="en-US"/>
        </w:rPr>
        <w:t xml:space="preserve">supporting the industry to </w:t>
      </w:r>
      <w:r w:rsidR="00B64F9E" w:rsidRPr="00DD0094">
        <w:rPr>
          <w:rFonts w:asciiTheme="minorHAnsi" w:hAnsiTheme="minorHAnsi" w:cstheme="minorHAnsi"/>
          <w:i/>
          <w:lang w:val="en-US"/>
        </w:rPr>
        <w:lastRenderedPageBreak/>
        <w:t xml:space="preserve">become self-reliant and shorten developmental lead times. Supplying films </w:t>
      </w:r>
      <w:r w:rsidR="009E0DE2" w:rsidRPr="00DD0094">
        <w:rPr>
          <w:rFonts w:asciiTheme="minorHAnsi" w:hAnsiTheme="minorHAnsi" w:cstheme="minorHAnsi"/>
          <w:i/>
          <w:lang w:val="en-US"/>
        </w:rPr>
        <w:t>with exceptional breakdown voltage</w:t>
      </w:r>
      <w:r w:rsidR="00B64F9E" w:rsidRPr="00DD0094">
        <w:rPr>
          <w:rFonts w:asciiTheme="minorHAnsi" w:hAnsiTheme="minorHAnsi" w:cstheme="minorHAnsi"/>
          <w:i/>
          <w:lang w:val="en-US"/>
        </w:rPr>
        <w:t>, shorter lead time, robust supply chain and consistent quality is our commitment to the industry</w:t>
      </w:r>
      <w:r w:rsidR="009E0DE2" w:rsidRPr="00DD0094">
        <w:rPr>
          <w:rFonts w:asciiTheme="minorHAnsi" w:hAnsiTheme="minorHAnsi" w:cstheme="minorHAnsi"/>
          <w:i/>
          <w:lang w:val="en-US"/>
        </w:rPr>
        <w:t xml:space="preserve">. Our </w:t>
      </w:r>
      <w:r w:rsidR="00571793" w:rsidRPr="00DD0094">
        <w:rPr>
          <w:rFonts w:asciiTheme="minorHAnsi" w:hAnsiTheme="minorHAnsi" w:cstheme="minorHAnsi"/>
          <w:i/>
          <w:lang w:val="en-US"/>
        </w:rPr>
        <w:t>enhanced</w:t>
      </w:r>
      <w:r w:rsidR="009E0DE2" w:rsidRPr="00DD0094">
        <w:rPr>
          <w:rFonts w:asciiTheme="minorHAnsi" w:hAnsiTheme="minorHAnsi" w:cstheme="minorHAnsi"/>
          <w:i/>
          <w:lang w:val="en-US"/>
        </w:rPr>
        <w:t xml:space="preserve"> capacity will ensure steady supply </w:t>
      </w:r>
      <w:r w:rsidR="00571793" w:rsidRPr="00DD0094">
        <w:rPr>
          <w:rFonts w:asciiTheme="minorHAnsi" w:hAnsiTheme="minorHAnsi" w:cstheme="minorHAnsi"/>
          <w:i/>
          <w:lang w:val="en-US"/>
        </w:rPr>
        <w:t xml:space="preserve">of </w:t>
      </w:r>
      <w:r w:rsidR="00CF312A" w:rsidRPr="00DD0094">
        <w:rPr>
          <w:rFonts w:asciiTheme="minorHAnsi" w:hAnsiTheme="minorHAnsi" w:cstheme="minorHAnsi"/>
          <w:i/>
          <w:lang w:val="en-US"/>
        </w:rPr>
        <w:t xml:space="preserve">locally manufactured </w:t>
      </w:r>
      <w:r w:rsidR="00571793" w:rsidRPr="00DD0094">
        <w:rPr>
          <w:rFonts w:asciiTheme="minorHAnsi" w:hAnsiTheme="minorHAnsi" w:cstheme="minorHAnsi"/>
          <w:i/>
          <w:lang w:val="en-US"/>
        </w:rPr>
        <w:t xml:space="preserve">world class </w:t>
      </w:r>
      <w:r w:rsidR="00CF312A" w:rsidRPr="00DD0094">
        <w:rPr>
          <w:rFonts w:asciiTheme="minorHAnsi" w:hAnsiTheme="minorHAnsi" w:cstheme="minorHAnsi"/>
          <w:i/>
          <w:lang w:val="en-US"/>
        </w:rPr>
        <w:t xml:space="preserve">technical </w:t>
      </w:r>
      <w:r w:rsidR="009E0DE2" w:rsidRPr="00DD0094">
        <w:rPr>
          <w:rFonts w:asciiTheme="minorHAnsi" w:hAnsiTheme="minorHAnsi" w:cstheme="minorHAnsi"/>
          <w:i/>
          <w:lang w:val="en-US"/>
        </w:rPr>
        <w:t>films, supporting the growth of various industries, including electronics, automotive, and energy storage.</w:t>
      </w:r>
      <w:r w:rsidR="009E0DE2" w:rsidRPr="00DD0094">
        <w:rPr>
          <w:rFonts w:asciiTheme="minorHAnsi" w:hAnsiTheme="minorHAnsi" w:cstheme="minorHAnsi"/>
          <w:lang w:val="en-US"/>
        </w:rPr>
        <w:t>”</w:t>
      </w:r>
    </w:p>
    <w:p w14:paraId="68D7FA52" w14:textId="77777777" w:rsidR="0016448E" w:rsidRPr="00DD0094" w:rsidRDefault="0016448E" w:rsidP="009928C0">
      <w:pPr>
        <w:jc w:val="both"/>
        <w:rPr>
          <w:rFonts w:asciiTheme="minorHAnsi" w:hAnsiTheme="minorHAnsi" w:cstheme="minorHAnsi"/>
          <w:lang w:val="en-US"/>
        </w:rPr>
      </w:pPr>
    </w:p>
    <w:p w14:paraId="40AB0956" w14:textId="240132B8" w:rsidR="00A00237" w:rsidRPr="00DD0094" w:rsidRDefault="00B70035" w:rsidP="009928C0">
      <w:pPr>
        <w:jc w:val="both"/>
        <w:rPr>
          <w:rFonts w:asciiTheme="minorHAnsi" w:hAnsiTheme="minorHAnsi" w:cstheme="minorHAnsi"/>
          <w:lang w:val="en-US"/>
        </w:rPr>
      </w:pPr>
      <w:r w:rsidRPr="00DD0094">
        <w:rPr>
          <w:rFonts w:asciiTheme="minorHAnsi" w:hAnsiTheme="minorHAnsi" w:cstheme="minorHAnsi"/>
          <w:lang w:val="en-US"/>
        </w:rPr>
        <w:t>This strategic expansion</w:t>
      </w:r>
      <w:r w:rsidR="00D30CB8" w:rsidRPr="00DD0094">
        <w:rPr>
          <w:rFonts w:asciiTheme="minorHAnsi" w:hAnsiTheme="minorHAnsi" w:cstheme="minorHAnsi"/>
          <w:lang w:val="en-US"/>
        </w:rPr>
        <w:t xml:space="preserve"> highlights the company’</w:t>
      </w:r>
      <w:r w:rsidR="00904084" w:rsidRPr="00DD0094">
        <w:rPr>
          <w:rFonts w:asciiTheme="minorHAnsi" w:hAnsiTheme="minorHAnsi" w:cstheme="minorHAnsi"/>
          <w:lang w:val="en-US"/>
        </w:rPr>
        <w:t xml:space="preserve">s </w:t>
      </w:r>
      <w:r w:rsidR="0028429F" w:rsidRPr="00DD0094">
        <w:rPr>
          <w:rFonts w:asciiTheme="minorHAnsi" w:hAnsiTheme="minorHAnsi" w:cstheme="minorHAnsi"/>
          <w:lang w:val="en-US"/>
        </w:rPr>
        <w:t>commitment</w:t>
      </w:r>
      <w:r w:rsidR="00904084" w:rsidRPr="00DD0094">
        <w:rPr>
          <w:rFonts w:asciiTheme="minorHAnsi" w:hAnsiTheme="minorHAnsi" w:cstheme="minorHAnsi"/>
          <w:lang w:val="en-US"/>
        </w:rPr>
        <w:t xml:space="preserve"> to technolog</w:t>
      </w:r>
      <w:r w:rsidR="00571793" w:rsidRPr="00DD0094">
        <w:rPr>
          <w:rFonts w:asciiTheme="minorHAnsi" w:hAnsiTheme="minorHAnsi" w:cstheme="minorHAnsi"/>
          <w:lang w:val="en-US"/>
        </w:rPr>
        <w:t>y</w:t>
      </w:r>
      <w:r w:rsidR="00904084" w:rsidRPr="00DD0094">
        <w:rPr>
          <w:rFonts w:asciiTheme="minorHAnsi" w:hAnsiTheme="minorHAnsi" w:cstheme="minorHAnsi"/>
          <w:lang w:val="en-US"/>
        </w:rPr>
        <w:t xml:space="preserve">, quality, </w:t>
      </w:r>
      <w:r w:rsidR="0028429F" w:rsidRPr="00DD0094">
        <w:rPr>
          <w:rFonts w:asciiTheme="minorHAnsi" w:hAnsiTheme="minorHAnsi" w:cstheme="minorHAnsi"/>
          <w:lang w:val="en-US"/>
        </w:rPr>
        <w:t xml:space="preserve">cost </w:t>
      </w:r>
      <w:r w:rsidR="00571793" w:rsidRPr="00DD0094">
        <w:rPr>
          <w:rFonts w:asciiTheme="minorHAnsi" w:hAnsiTheme="minorHAnsi" w:cstheme="minorHAnsi"/>
          <w:lang w:val="en-US"/>
        </w:rPr>
        <w:t>optimizat</w:t>
      </w:r>
      <w:r w:rsidR="0028429F" w:rsidRPr="00DD0094">
        <w:rPr>
          <w:rFonts w:asciiTheme="minorHAnsi" w:hAnsiTheme="minorHAnsi" w:cstheme="minorHAnsi"/>
          <w:lang w:val="en-US"/>
        </w:rPr>
        <w:t xml:space="preserve">ion and innovation, leading to enhanced </w:t>
      </w:r>
      <w:r w:rsidR="00904084" w:rsidRPr="00DD0094">
        <w:rPr>
          <w:rFonts w:asciiTheme="minorHAnsi" w:hAnsiTheme="minorHAnsi" w:cstheme="minorHAnsi"/>
          <w:lang w:val="en-US"/>
        </w:rPr>
        <w:t>customer satisfaction.</w:t>
      </w:r>
      <w:r w:rsidR="00334F9B" w:rsidRPr="00DD0094">
        <w:rPr>
          <w:rFonts w:asciiTheme="minorHAnsi" w:hAnsiTheme="minorHAnsi" w:cstheme="minorHAnsi"/>
          <w:lang w:val="en-US"/>
        </w:rPr>
        <w:t xml:space="preserve"> As the </w:t>
      </w:r>
      <w:r w:rsidRPr="00DD0094">
        <w:rPr>
          <w:rFonts w:asciiTheme="minorHAnsi" w:hAnsiTheme="minorHAnsi" w:cstheme="minorHAnsi"/>
          <w:lang w:val="en-US"/>
        </w:rPr>
        <w:t xml:space="preserve">capacitor films </w:t>
      </w:r>
      <w:r w:rsidR="00334F9B" w:rsidRPr="00DD0094">
        <w:rPr>
          <w:rFonts w:asciiTheme="minorHAnsi" w:hAnsiTheme="minorHAnsi" w:cstheme="minorHAnsi"/>
          <w:lang w:val="en-US"/>
        </w:rPr>
        <w:t>market continues to evolve, J</w:t>
      </w:r>
      <w:r w:rsidR="00571793" w:rsidRPr="00DD0094">
        <w:rPr>
          <w:rFonts w:asciiTheme="minorHAnsi" w:hAnsiTheme="minorHAnsi" w:cstheme="minorHAnsi"/>
          <w:lang w:val="en-US"/>
        </w:rPr>
        <w:t>indal</w:t>
      </w:r>
      <w:r w:rsidR="00334F9B" w:rsidRPr="00DD0094">
        <w:rPr>
          <w:rFonts w:asciiTheme="minorHAnsi" w:hAnsiTheme="minorHAnsi" w:cstheme="minorHAnsi"/>
          <w:lang w:val="en-US"/>
        </w:rPr>
        <w:t xml:space="preserve"> is better equipped to meet the opportunities that lie ahead, reinforcing its status as an industry pioneer and reliable partner for businesses worldwide.</w:t>
      </w:r>
      <w:r w:rsidR="00904084" w:rsidRPr="00DD0094">
        <w:rPr>
          <w:rFonts w:asciiTheme="minorHAnsi" w:hAnsiTheme="minorHAnsi" w:cstheme="minorHAnsi"/>
          <w:lang w:val="en-US"/>
        </w:rPr>
        <w:t xml:space="preserve"> </w:t>
      </w:r>
      <w:r w:rsidR="00334F9B" w:rsidRPr="00DD0094">
        <w:rPr>
          <w:rFonts w:asciiTheme="minorHAnsi" w:hAnsiTheme="minorHAnsi" w:cstheme="minorHAnsi"/>
          <w:lang w:val="en-US"/>
        </w:rPr>
        <w:t xml:space="preserve"> </w:t>
      </w:r>
    </w:p>
    <w:p w14:paraId="05DD0E88" w14:textId="77777777" w:rsidR="0016448E" w:rsidRPr="00DD0094" w:rsidRDefault="0016448E" w:rsidP="009928C0">
      <w:pPr>
        <w:jc w:val="both"/>
        <w:rPr>
          <w:rFonts w:asciiTheme="minorHAnsi" w:hAnsiTheme="minorHAnsi" w:cstheme="minorHAnsi"/>
          <w:lang w:val="en-US"/>
        </w:rPr>
      </w:pPr>
    </w:p>
    <w:p w14:paraId="0C833513" w14:textId="1A12DF9B" w:rsidR="00334F9B" w:rsidRPr="00DD0094" w:rsidRDefault="00EA7DE3" w:rsidP="009928C0">
      <w:pPr>
        <w:jc w:val="both"/>
        <w:rPr>
          <w:rFonts w:asciiTheme="minorHAnsi" w:hAnsiTheme="minorHAnsi" w:cstheme="minorHAnsi"/>
        </w:rPr>
      </w:pPr>
      <w:bookmarkStart w:id="1" w:name="_Hlk175069973"/>
      <w:r w:rsidRPr="00DD0094">
        <w:rPr>
          <w:rFonts w:asciiTheme="minorHAnsi" w:hAnsiTheme="minorHAnsi" w:cstheme="minorHAnsi"/>
          <w:b/>
        </w:rPr>
        <w:t>About J</w:t>
      </w:r>
      <w:r w:rsidR="007720B8" w:rsidRPr="00DD0094">
        <w:rPr>
          <w:rFonts w:asciiTheme="minorHAnsi" w:hAnsiTheme="minorHAnsi" w:cstheme="minorHAnsi"/>
          <w:b/>
        </w:rPr>
        <w:t xml:space="preserve">indal Poly </w:t>
      </w:r>
      <w:r w:rsidR="00A32048" w:rsidRPr="00DD0094">
        <w:rPr>
          <w:rFonts w:asciiTheme="minorHAnsi" w:hAnsiTheme="minorHAnsi" w:cstheme="minorHAnsi"/>
          <w:b/>
        </w:rPr>
        <w:t xml:space="preserve">Films </w:t>
      </w:r>
      <w:r w:rsidRPr="00DD0094">
        <w:rPr>
          <w:rFonts w:asciiTheme="minorHAnsi" w:hAnsiTheme="minorHAnsi" w:cstheme="minorHAnsi"/>
          <w:b/>
        </w:rPr>
        <w:t>Ltd</w:t>
      </w:r>
      <w:r w:rsidR="00082D63" w:rsidRPr="00DD0094">
        <w:rPr>
          <w:rFonts w:asciiTheme="minorHAnsi" w:hAnsiTheme="minorHAnsi" w:cstheme="minorHAnsi"/>
          <w:b/>
        </w:rPr>
        <w:t>-</w:t>
      </w:r>
    </w:p>
    <w:p w14:paraId="0E3AA2C8" w14:textId="7955BAF3" w:rsidR="00155946" w:rsidRPr="00DD0094" w:rsidRDefault="003F18BC" w:rsidP="009928C0">
      <w:pPr>
        <w:jc w:val="both"/>
        <w:rPr>
          <w:rFonts w:asciiTheme="minorHAnsi" w:hAnsiTheme="minorHAnsi" w:cstheme="minorHAnsi"/>
          <w:lang w:val="en-US"/>
        </w:rPr>
      </w:pPr>
      <w:r w:rsidRPr="00DD0094">
        <w:rPr>
          <w:rFonts w:asciiTheme="minorHAnsi" w:hAnsiTheme="minorHAnsi" w:cstheme="minorHAnsi"/>
        </w:rPr>
        <w:t>Jindal Poly Films (JPFL) started the flexible packaging films business in 1996 and has grown into a &gt;USD 500 million turnover company with 2500+ workforce. JPFL focuses on building trust with and creating value for all stakeholders through its scale, innovation, advanced technologies and cost efficiencies. The company has demonstrated growth via the execution of capital-intensive projects and multiple acquisitions. JPFL Films, a key subsidiary, is the largest flexible packaging films manufacturer in India and provides a one-stop solution to its customers across all segments. Its Nasik Plant is the world’s largest single location facility for the manufacturing of flexible packaging films.</w:t>
      </w:r>
    </w:p>
    <w:bookmarkEnd w:id="1"/>
    <w:p w14:paraId="22F71570" w14:textId="77777777" w:rsidR="00155946" w:rsidRPr="00DD0094" w:rsidRDefault="00155946" w:rsidP="009928C0">
      <w:pPr>
        <w:jc w:val="both"/>
        <w:rPr>
          <w:rFonts w:asciiTheme="minorHAnsi" w:hAnsiTheme="minorHAnsi" w:cstheme="minorHAnsi"/>
          <w:lang w:val="en-US"/>
        </w:rPr>
      </w:pPr>
    </w:p>
    <w:p w14:paraId="7D805372" w14:textId="49FF28FD" w:rsidR="00334F9B" w:rsidRPr="00DD0094" w:rsidRDefault="00EA7DE3" w:rsidP="009928C0">
      <w:pPr>
        <w:jc w:val="both"/>
        <w:rPr>
          <w:rFonts w:asciiTheme="minorHAnsi" w:hAnsiTheme="minorHAnsi" w:cstheme="minorHAnsi"/>
          <w:lang w:val="en-US"/>
        </w:rPr>
      </w:pPr>
      <w:bookmarkStart w:id="2" w:name="_Hlk175069952"/>
      <w:r w:rsidRPr="00DD0094">
        <w:rPr>
          <w:rFonts w:asciiTheme="minorHAnsi" w:hAnsiTheme="minorHAnsi" w:cstheme="minorHAnsi"/>
          <w:b/>
        </w:rPr>
        <w:t>About BC Jindal Group</w:t>
      </w:r>
      <w:r w:rsidR="00082D63" w:rsidRPr="00DD0094">
        <w:rPr>
          <w:rFonts w:asciiTheme="minorHAnsi" w:hAnsiTheme="minorHAnsi" w:cstheme="minorHAnsi"/>
          <w:b/>
        </w:rPr>
        <w:t>-</w:t>
      </w:r>
    </w:p>
    <w:bookmarkEnd w:id="2"/>
    <w:p w14:paraId="5E424D7C" w14:textId="01338D29" w:rsidR="00885CA1" w:rsidRPr="00DD0094" w:rsidRDefault="00E12247" w:rsidP="009928C0">
      <w:pPr>
        <w:jc w:val="both"/>
        <w:rPr>
          <w:rFonts w:asciiTheme="minorHAnsi" w:hAnsiTheme="minorHAnsi" w:cstheme="minorHAnsi"/>
          <w:lang w:val="en-US"/>
        </w:rPr>
      </w:pPr>
      <w:r w:rsidRPr="00DD0094">
        <w:rPr>
          <w:rFonts w:asciiTheme="minorHAnsi" w:hAnsiTheme="minorHAnsi" w:cstheme="minorHAnsi"/>
          <w:lang w:val="en-US"/>
        </w:rPr>
        <w:t>The US$ 2.5 </w:t>
      </w:r>
      <w:r w:rsidR="0036033A" w:rsidRPr="00DD0094">
        <w:rPr>
          <w:rFonts w:asciiTheme="minorHAnsi" w:hAnsiTheme="minorHAnsi" w:cstheme="minorHAnsi"/>
          <w:lang w:val="en-US"/>
        </w:rPr>
        <w:t>B</w:t>
      </w:r>
      <w:r w:rsidRPr="00DD0094">
        <w:rPr>
          <w:rFonts w:asciiTheme="minorHAnsi" w:hAnsiTheme="minorHAnsi" w:cstheme="minorHAnsi"/>
          <w:lang w:val="en-US"/>
        </w:rPr>
        <w:t xml:space="preserve">illion B. C. Jindal Group is amongst India's leading business houses. Established in 1952, the group has a diverse workforce of more than 10,000 people across India, Europe and the US. Key business verticals include flexible packaging films, energy generation and downstream steel products.  The Group has a continuous growth agenda with a successful track-record of executing capital-intensive projects &amp; multiple global acquisitions. </w:t>
      </w:r>
    </w:p>
    <w:sectPr w:rsidR="00885CA1" w:rsidRPr="00DD0094" w:rsidSect="00312BFD">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CA06" w14:textId="77777777" w:rsidR="00A977B2" w:rsidRDefault="00A977B2" w:rsidP="00F67897">
      <w:r>
        <w:separator/>
      </w:r>
    </w:p>
  </w:endnote>
  <w:endnote w:type="continuationSeparator" w:id="0">
    <w:p w14:paraId="33F17763" w14:textId="77777777" w:rsidR="00A977B2" w:rsidRDefault="00A977B2" w:rsidP="00F6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F4D1" w14:textId="77777777" w:rsidR="00A977B2" w:rsidRDefault="00A977B2" w:rsidP="00F67897">
      <w:r>
        <w:separator/>
      </w:r>
    </w:p>
  </w:footnote>
  <w:footnote w:type="continuationSeparator" w:id="0">
    <w:p w14:paraId="63F9A422" w14:textId="77777777" w:rsidR="00A977B2" w:rsidRDefault="00A977B2" w:rsidP="00F6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536A" w14:textId="3D63D15B" w:rsidR="003F5410" w:rsidRDefault="003F5410">
    <w:pPr>
      <w:pStyle w:val="Header"/>
    </w:pPr>
    <w:r>
      <w:rPr>
        <w:noProof/>
        <w:lang w:val="en-GB" w:eastAsia="en-GB"/>
        <w14:ligatures w14:val="none"/>
      </w:rPr>
      <w:drawing>
        <wp:anchor distT="0" distB="0" distL="114300" distR="114300" simplePos="0" relativeHeight="251658240" behindDoc="0" locked="0" layoutInCell="1" allowOverlap="1" wp14:anchorId="720CC76F" wp14:editId="3FDF7387">
          <wp:simplePos x="0" y="0"/>
          <wp:positionH relativeFrom="margin">
            <wp:posOffset>5543550</wp:posOffset>
          </wp:positionH>
          <wp:positionV relativeFrom="margin">
            <wp:posOffset>-514350</wp:posOffset>
          </wp:positionV>
          <wp:extent cx="679450" cy="4165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nd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416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8E6"/>
    <w:multiLevelType w:val="hybridMultilevel"/>
    <w:tmpl w:val="EF0EA5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A1102B4"/>
    <w:multiLevelType w:val="hybridMultilevel"/>
    <w:tmpl w:val="AB9C1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8E4DC9"/>
    <w:multiLevelType w:val="hybridMultilevel"/>
    <w:tmpl w:val="B838C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8D41CC"/>
    <w:multiLevelType w:val="hybridMultilevel"/>
    <w:tmpl w:val="F09E7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B3"/>
    <w:rsid w:val="00026C62"/>
    <w:rsid w:val="00056DF9"/>
    <w:rsid w:val="00082D63"/>
    <w:rsid w:val="00085DE6"/>
    <w:rsid w:val="000A30C3"/>
    <w:rsid w:val="000B1CBE"/>
    <w:rsid w:val="000B55D9"/>
    <w:rsid w:val="000B7159"/>
    <w:rsid w:val="000B7283"/>
    <w:rsid w:val="000D0689"/>
    <w:rsid w:val="000D3D45"/>
    <w:rsid w:val="000D744E"/>
    <w:rsid w:val="000F187D"/>
    <w:rsid w:val="000F4164"/>
    <w:rsid w:val="001100DA"/>
    <w:rsid w:val="00120BB9"/>
    <w:rsid w:val="001210B2"/>
    <w:rsid w:val="00155946"/>
    <w:rsid w:val="0016448E"/>
    <w:rsid w:val="00191C2E"/>
    <w:rsid w:val="001A6E2C"/>
    <w:rsid w:val="001D48C1"/>
    <w:rsid w:val="001E53D3"/>
    <w:rsid w:val="001E7CEF"/>
    <w:rsid w:val="001F6575"/>
    <w:rsid w:val="002364C0"/>
    <w:rsid w:val="0024670D"/>
    <w:rsid w:val="0028429F"/>
    <w:rsid w:val="00286BF5"/>
    <w:rsid w:val="002A7539"/>
    <w:rsid w:val="002C52FE"/>
    <w:rsid w:val="002D0A28"/>
    <w:rsid w:val="002D4861"/>
    <w:rsid w:val="002D5265"/>
    <w:rsid w:val="002E1767"/>
    <w:rsid w:val="002E73F2"/>
    <w:rsid w:val="002F11C2"/>
    <w:rsid w:val="002F3991"/>
    <w:rsid w:val="00312BFD"/>
    <w:rsid w:val="00320DC3"/>
    <w:rsid w:val="00321AA2"/>
    <w:rsid w:val="00330ADA"/>
    <w:rsid w:val="00334F9B"/>
    <w:rsid w:val="0036033A"/>
    <w:rsid w:val="00377F35"/>
    <w:rsid w:val="003B12DC"/>
    <w:rsid w:val="003F09F3"/>
    <w:rsid w:val="003F18BC"/>
    <w:rsid w:val="003F47A2"/>
    <w:rsid w:val="003F5410"/>
    <w:rsid w:val="00401E54"/>
    <w:rsid w:val="00433815"/>
    <w:rsid w:val="004374F8"/>
    <w:rsid w:val="004A4BE2"/>
    <w:rsid w:val="004D2CAA"/>
    <w:rsid w:val="004D5A11"/>
    <w:rsid w:val="004D63A1"/>
    <w:rsid w:val="004D7DB3"/>
    <w:rsid w:val="004F0A13"/>
    <w:rsid w:val="00507E75"/>
    <w:rsid w:val="005249FE"/>
    <w:rsid w:val="0053076A"/>
    <w:rsid w:val="00532BF3"/>
    <w:rsid w:val="00553F97"/>
    <w:rsid w:val="00561094"/>
    <w:rsid w:val="00571793"/>
    <w:rsid w:val="00572A50"/>
    <w:rsid w:val="005758EF"/>
    <w:rsid w:val="005801E6"/>
    <w:rsid w:val="00585633"/>
    <w:rsid w:val="005900D2"/>
    <w:rsid w:val="005C7B5C"/>
    <w:rsid w:val="005D1339"/>
    <w:rsid w:val="005D57FE"/>
    <w:rsid w:val="005E4BAE"/>
    <w:rsid w:val="006015C5"/>
    <w:rsid w:val="006067CF"/>
    <w:rsid w:val="00632F8A"/>
    <w:rsid w:val="0063697D"/>
    <w:rsid w:val="00657546"/>
    <w:rsid w:val="00662D4E"/>
    <w:rsid w:val="00690ADE"/>
    <w:rsid w:val="006A04F4"/>
    <w:rsid w:val="00715234"/>
    <w:rsid w:val="00733F8D"/>
    <w:rsid w:val="00734994"/>
    <w:rsid w:val="00743D79"/>
    <w:rsid w:val="00746EE2"/>
    <w:rsid w:val="007561D2"/>
    <w:rsid w:val="00761ABA"/>
    <w:rsid w:val="0076326F"/>
    <w:rsid w:val="007720B8"/>
    <w:rsid w:val="007873B2"/>
    <w:rsid w:val="00796394"/>
    <w:rsid w:val="007B4837"/>
    <w:rsid w:val="007B49E9"/>
    <w:rsid w:val="007D5403"/>
    <w:rsid w:val="007E2B6B"/>
    <w:rsid w:val="007E5C31"/>
    <w:rsid w:val="0083520A"/>
    <w:rsid w:val="0086117C"/>
    <w:rsid w:val="00865F95"/>
    <w:rsid w:val="00885CA1"/>
    <w:rsid w:val="0089533F"/>
    <w:rsid w:val="008A7989"/>
    <w:rsid w:val="008B13F7"/>
    <w:rsid w:val="008B7088"/>
    <w:rsid w:val="008C317D"/>
    <w:rsid w:val="008C51D8"/>
    <w:rsid w:val="008D530F"/>
    <w:rsid w:val="00903397"/>
    <w:rsid w:val="00904084"/>
    <w:rsid w:val="00904AD5"/>
    <w:rsid w:val="009069AC"/>
    <w:rsid w:val="00945D3D"/>
    <w:rsid w:val="00952B47"/>
    <w:rsid w:val="009552D3"/>
    <w:rsid w:val="0095586C"/>
    <w:rsid w:val="0096551F"/>
    <w:rsid w:val="0098386A"/>
    <w:rsid w:val="00985C70"/>
    <w:rsid w:val="00986DC2"/>
    <w:rsid w:val="009928C0"/>
    <w:rsid w:val="0099679F"/>
    <w:rsid w:val="009C6684"/>
    <w:rsid w:val="009D699B"/>
    <w:rsid w:val="009E0DE2"/>
    <w:rsid w:val="00A00237"/>
    <w:rsid w:val="00A20097"/>
    <w:rsid w:val="00A32048"/>
    <w:rsid w:val="00A5501C"/>
    <w:rsid w:val="00A64823"/>
    <w:rsid w:val="00A6591E"/>
    <w:rsid w:val="00A91877"/>
    <w:rsid w:val="00A95915"/>
    <w:rsid w:val="00A977B2"/>
    <w:rsid w:val="00AA376E"/>
    <w:rsid w:val="00AB458A"/>
    <w:rsid w:val="00B118EA"/>
    <w:rsid w:val="00B5198E"/>
    <w:rsid w:val="00B64F9E"/>
    <w:rsid w:val="00B66031"/>
    <w:rsid w:val="00B70035"/>
    <w:rsid w:val="00B80F9C"/>
    <w:rsid w:val="00BA0EF3"/>
    <w:rsid w:val="00BC4C10"/>
    <w:rsid w:val="00C027CF"/>
    <w:rsid w:val="00C05877"/>
    <w:rsid w:val="00C17AA8"/>
    <w:rsid w:val="00C24873"/>
    <w:rsid w:val="00C27299"/>
    <w:rsid w:val="00C62E05"/>
    <w:rsid w:val="00C92547"/>
    <w:rsid w:val="00C964A7"/>
    <w:rsid w:val="00CA03E8"/>
    <w:rsid w:val="00CB155B"/>
    <w:rsid w:val="00CC6A46"/>
    <w:rsid w:val="00CD3B3B"/>
    <w:rsid w:val="00CD7032"/>
    <w:rsid w:val="00CE3CA4"/>
    <w:rsid w:val="00CF2CA2"/>
    <w:rsid w:val="00CF312A"/>
    <w:rsid w:val="00D110AD"/>
    <w:rsid w:val="00D15123"/>
    <w:rsid w:val="00D227E9"/>
    <w:rsid w:val="00D22CAB"/>
    <w:rsid w:val="00D30CB8"/>
    <w:rsid w:val="00D3589C"/>
    <w:rsid w:val="00D5096A"/>
    <w:rsid w:val="00D62753"/>
    <w:rsid w:val="00D64A28"/>
    <w:rsid w:val="00D70897"/>
    <w:rsid w:val="00D71B57"/>
    <w:rsid w:val="00D81000"/>
    <w:rsid w:val="00DA4995"/>
    <w:rsid w:val="00DD0094"/>
    <w:rsid w:val="00DD4EBF"/>
    <w:rsid w:val="00E031E7"/>
    <w:rsid w:val="00E12247"/>
    <w:rsid w:val="00E7148A"/>
    <w:rsid w:val="00E75D1E"/>
    <w:rsid w:val="00E75D33"/>
    <w:rsid w:val="00E92EA9"/>
    <w:rsid w:val="00E94C1B"/>
    <w:rsid w:val="00EA7B09"/>
    <w:rsid w:val="00EA7DE3"/>
    <w:rsid w:val="00F6462E"/>
    <w:rsid w:val="00F67897"/>
    <w:rsid w:val="00FA5CDB"/>
    <w:rsid w:val="00FF26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FA6B9"/>
  <w15:chartTrackingRefBased/>
  <w15:docId w15:val="{0247E9FC-475A-4367-AA0B-06B5E33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C0"/>
    <w:pPr>
      <w:spacing w:after="0" w:line="240" w:lineRule="auto"/>
    </w:pPr>
    <w:rPr>
      <w:rFonts w:ascii="Aptos" w:hAnsi="Aptos" w:cs="Times New Roma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B3"/>
    <w:pPr>
      <w:spacing w:after="160" w:line="259" w:lineRule="auto"/>
      <w:ind w:left="720"/>
      <w:contextualSpacing/>
    </w:pPr>
    <w:rPr>
      <w:rFonts w:asciiTheme="minorHAnsi" w:hAnsiTheme="minorHAnsi" w:cstheme="minorBidi"/>
      <w14:ligatures w14:val="none"/>
    </w:rPr>
  </w:style>
  <w:style w:type="paragraph" w:customStyle="1" w:styleId="Default">
    <w:name w:val="Default"/>
    <w:basedOn w:val="Normal"/>
    <w:rsid w:val="002364C0"/>
    <w:pPr>
      <w:autoSpaceDE w:val="0"/>
      <w:autoSpaceDN w:val="0"/>
    </w:pPr>
    <w:rPr>
      <w:rFonts w:ascii="Calibri" w:hAnsi="Calibri" w:cs="Calibri"/>
      <w:color w:val="000000"/>
      <w:sz w:val="24"/>
      <w:szCs w:val="24"/>
      <w:lang w:eastAsia="en-IN"/>
      <w14:ligatures w14:val="none"/>
    </w:rPr>
  </w:style>
  <w:style w:type="character" w:styleId="CommentReference">
    <w:name w:val="annotation reference"/>
    <w:basedOn w:val="DefaultParagraphFont"/>
    <w:uiPriority w:val="99"/>
    <w:semiHidden/>
    <w:unhideWhenUsed/>
    <w:rsid w:val="00885CA1"/>
    <w:rPr>
      <w:sz w:val="16"/>
      <w:szCs w:val="16"/>
    </w:rPr>
  </w:style>
  <w:style w:type="paragraph" w:styleId="CommentText">
    <w:name w:val="annotation text"/>
    <w:basedOn w:val="Normal"/>
    <w:link w:val="CommentTextChar"/>
    <w:uiPriority w:val="99"/>
    <w:unhideWhenUsed/>
    <w:rsid w:val="00885CA1"/>
    <w:rPr>
      <w:sz w:val="20"/>
      <w:szCs w:val="20"/>
    </w:rPr>
  </w:style>
  <w:style w:type="character" w:customStyle="1" w:styleId="CommentTextChar">
    <w:name w:val="Comment Text Char"/>
    <w:basedOn w:val="DefaultParagraphFont"/>
    <w:link w:val="CommentText"/>
    <w:uiPriority w:val="99"/>
    <w:rsid w:val="00885CA1"/>
    <w:rPr>
      <w:rFonts w:ascii="Aptos" w:hAnsi="Aptos" w:cs="Times New Roman"/>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85CA1"/>
    <w:rPr>
      <w:b/>
      <w:bCs/>
    </w:rPr>
  </w:style>
  <w:style w:type="character" w:customStyle="1" w:styleId="CommentSubjectChar">
    <w:name w:val="Comment Subject Char"/>
    <w:basedOn w:val="CommentTextChar"/>
    <w:link w:val="CommentSubject"/>
    <w:uiPriority w:val="99"/>
    <w:semiHidden/>
    <w:rsid w:val="00885CA1"/>
    <w:rPr>
      <w:rFonts w:ascii="Aptos" w:hAnsi="Aptos" w:cs="Times New Roman"/>
      <w:b/>
      <w:bCs/>
      <w:sz w:val="20"/>
      <w:szCs w:val="20"/>
      <w14:ligatures w14:val="standardContextual"/>
    </w:rPr>
  </w:style>
  <w:style w:type="paragraph" w:styleId="BalloonText">
    <w:name w:val="Balloon Text"/>
    <w:basedOn w:val="Normal"/>
    <w:link w:val="BalloonTextChar"/>
    <w:uiPriority w:val="99"/>
    <w:semiHidden/>
    <w:unhideWhenUsed/>
    <w:rsid w:val="00885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A1"/>
    <w:rPr>
      <w:rFonts w:ascii="Segoe UI" w:hAnsi="Segoe UI" w:cs="Segoe UI"/>
      <w:sz w:val="18"/>
      <w:szCs w:val="18"/>
      <w14:ligatures w14:val="standardContextual"/>
    </w:rPr>
  </w:style>
  <w:style w:type="paragraph" w:styleId="NormalWeb">
    <w:name w:val="Normal (Web)"/>
    <w:basedOn w:val="Normal"/>
    <w:uiPriority w:val="99"/>
    <w:unhideWhenUsed/>
    <w:rsid w:val="005900D2"/>
    <w:pPr>
      <w:spacing w:before="100" w:beforeAutospacing="1" w:after="100" w:afterAutospacing="1"/>
    </w:pPr>
    <w:rPr>
      <w:rFonts w:ascii="Times New Roman" w:eastAsia="Times New Roman" w:hAnsi="Times New Roman"/>
      <w:sz w:val="24"/>
      <w:szCs w:val="24"/>
      <w:lang w:eastAsia="en-IN"/>
      <w14:ligatures w14:val="none"/>
    </w:rPr>
  </w:style>
  <w:style w:type="paragraph" w:styleId="Header">
    <w:name w:val="header"/>
    <w:basedOn w:val="Normal"/>
    <w:link w:val="HeaderChar"/>
    <w:uiPriority w:val="99"/>
    <w:unhideWhenUsed/>
    <w:rsid w:val="00F67897"/>
    <w:pPr>
      <w:tabs>
        <w:tab w:val="center" w:pos="4513"/>
        <w:tab w:val="right" w:pos="9026"/>
      </w:tabs>
    </w:pPr>
  </w:style>
  <w:style w:type="character" w:customStyle="1" w:styleId="HeaderChar">
    <w:name w:val="Header Char"/>
    <w:basedOn w:val="DefaultParagraphFont"/>
    <w:link w:val="Header"/>
    <w:uiPriority w:val="99"/>
    <w:rsid w:val="00F67897"/>
    <w:rPr>
      <w:rFonts w:ascii="Aptos" w:hAnsi="Aptos" w:cs="Times New Roman"/>
      <w14:ligatures w14:val="standardContextual"/>
    </w:rPr>
  </w:style>
  <w:style w:type="paragraph" w:styleId="Footer">
    <w:name w:val="footer"/>
    <w:basedOn w:val="Normal"/>
    <w:link w:val="FooterChar"/>
    <w:uiPriority w:val="99"/>
    <w:unhideWhenUsed/>
    <w:rsid w:val="00F67897"/>
    <w:pPr>
      <w:tabs>
        <w:tab w:val="center" w:pos="4513"/>
        <w:tab w:val="right" w:pos="9026"/>
      </w:tabs>
    </w:pPr>
  </w:style>
  <w:style w:type="character" w:customStyle="1" w:styleId="FooterChar">
    <w:name w:val="Footer Char"/>
    <w:basedOn w:val="DefaultParagraphFont"/>
    <w:link w:val="Footer"/>
    <w:uiPriority w:val="99"/>
    <w:rsid w:val="00F67897"/>
    <w:rPr>
      <w:rFonts w:ascii="Aptos" w:hAnsi="Aptos" w:cs="Times New Roman"/>
      <w14:ligatures w14:val="standardContextual"/>
    </w:rPr>
  </w:style>
  <w:style w:type="character" w:styleId="Hyperlink">
    <w:name w:val="Hyperlink"/>
    <w:basedOn w:val="DefaultParagraphFont"/>
    <w:uiPriority w:val="99"/>
    <w:unhideWhenUsed/>
    <w:rsid w:val="00F64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0661">
      <w:bodyDiv w:val="1"/>
      <w:marLeft w:val="0"/>
      <w:marRight w:val="0"/>
      <w:marTop w:val="0"/>
      <w:marBottom w:val="0"/>
      <w:divBdr>
        <w:top w:val="none" w:sz="0" w:space="0" w:color="auto"/>
        <w:left w:val="none" w:sz="0" w:space="0" w:color="auto"/>
        <w:bottom w:val="none" w:sz="0" w:space="0" w:color="auto"/>
        <w:right w:val="none" w:sz="0" w:space="0" w:color="auto"/>
      </w:divBdr>
    </w:div>
    <w:div w:id="261299966">
      <w:bodyDiv w:val="1"/>
      <w:marLeft w:val="0"/>
      <w:marRight w:val="0"/>
      <w:marTop w:val="0"/>
      <w:marBottom w:val="0"/>
      <w:divBdr>
        <w:top w:val="none" w:sz="0" w:space="0" w:color="auto"/>
        <w:left w:val="none" w:sz="0" w:space="0" w:color="auto"/>
        <w:bottom w:val="none" w:sz="0" w:space="0" w:color="auto"/>
        <w:right w:val="none" w:sz="0" w:space="0" w:color="auto"/>
      </w:divBdr>
    </w:div>
    <w:div w:id="412239012">
      <w:bodyDiv w:val="1"/>
      <w:marLeft w:val="0"/>
      <w:marRight w:val="0"/>
      <w:marTop w:val="0"/>
      <w:marBottom w:val="0"/>
      <w:divBdr>
        <w:top w:val="none" w:sz="0" w:space="0" w:color="auto"/>
        <w:left w:val="none" w:sz="0" w:space="0" w:color="auto"/>
        <w:bottom w:val="none" w:sz="0" w:space="0" w:color="auto"/>
        <w:right w:val="none" w:sz="0" w:space="0" w:color="auto"/>
      </w:divBdr>
    </w:div>
    <w:div w:id="454372680">
      <w:bodyDiv w:val="1"/>
      <w:marLeft w:val="0"/>
      <w:marRight w:val="0"/>
      <w:marTop w:val="0"/>
      <w:marBottom w:val="0"/>
      <w:divBdr>
        <w:top w:val="none" w:sz="0" w:space="0" w:color="auto"/>
        <w:left w:val="none" w:sz="0" w:space="0" w:color="auto"/>
        <w:bottom w:val="none" w:sz="0" w:space="0" w:color="auto"/>
        <w:right w:val="none" w:sz="0" w:space="0" w:color="auto"/>
      </w:divBdr>
    </w:div>
    <w:div w:id="799877862">
      <w:bodyDiv w:val="1"/>
      <w:marLeft w:val="0"/>
      <w:marRight w:val="0"/>
      <w:marTop w:val="0"/>
      <w:marBottom w:val="0"/>
      <w:divBdr>
        <w:top w:val="none" w:sz="0" w:space="0" w:color="auto"/>
        <w:left w:val="none" w:sz="0" w:space="0" w:color="auto"/>
        <w:bottom w:val="none" w:sz="0" w:space="0" w:color="auto"/>
        <w:right w:val="none" w:sz="0" w:space="0" w:color="auto"/>
      </w:divBdr>
    </w:div>
    <w:div w:id="952178299">
      <w:bodyDiv w:val="1"/>
      <w:marLeft w:val="0"/>
      <w:marRight w:val="0"/>
      <w:marTop w:val="0"/>
      <w:marBottom w:val="0"/>
      <w:divBdr>
        <w:top w:val="none" w:sz="0" w:space="0" w:color="auto"/>
        <w:left w:val="none" w:sz="0" w:space="0" w:color="auto"/>
        <w:bottom w:val="none" w:sz="0" w:space="0" w:color="auto"/>
        <w:right w:val="none" w:sz="0" w:space="0" w:color="auto"/>
      </w:divBdr>
    </w:div>
    <w:div w:id="1056196483">
      <w:bodyDiv w:val="1"/>
      <w:marLeft w:val="0"/>
      <w:marRight w:val="0"/>
      <w:marTop w:val="0"/>
      <w:marBottom w:val="0"/>
      <w:divBdr>
        <w:top w:val="none" w:sz="0" w:space="0" w:color="auto"/>
        <w:left w:val="none" w:sz="0" w:space="0" w:color="auto"/>
        <w:bottom w:val="none" w:sz="0" w:space="0" w:color="auto"/>
        <w:right w:val="none" w:sz="0" w:space="0" w:color="auto"/>
      </w:divBdr>
    </w:div>
    <w:div w:id="1331132889">
      <w:bodyDiv w:val="1"/>
      <w:marLeft w:val="0"/>
      <w:marRight w:val="0"/>
      <w:marTop w:val="0"/>
      <w:marBottom w:val="0"/>
      <w:divBdr>
        <w:top w:val="none" w:sz="0" w:space="0" w:color="auto"/>
        <w:left w:val="none" w:sz="0" w:space="0" w:color="auto"/>
        <w:bottom w:val="none" w:sz="0" w:space="0" w:color="auto"/>
        <w:right w:val="none" w:sz="0" w:space="0" w:color="auto"/>
      </w:divBdr>
    </w:div>
    <w:div w:id="1730571260">
      <w:bodyDiv w:val="1"/>
      <w:marLeft w:val="0"/>
      <w:marRight w:val="0"/>
      <w:marTop w:val="0"/>
      <w:marBottom w:val="0"/>
      <w:divBdr>
        <w:top w:val="none" w:sz="0" w:space="0" w:color="auto"/>
        <w:left w:val="none" w:sz="0" w:space="0" w:color="auto"/>
        <w:bottom w:val="none" w:sz="0" w:space="0" w:color="auto"/>
        <w:right w:val="none" w:sz="0" w:space="0" w:color="auto"/>
      </w:divBdr>
    </w:div>
    <w:div w:id="1870339524">
      <w:bodyDiv w:val="1"/>
      <w:marLeft w:val="0"/>
      <w:marRight w:val="0"/>
      <w:marTop w:val="0"/>
      <w:marBottom w:val="0"/>
      <w:divBdr>
        <w:top w:val="none" w:sz="0" w:space="0" w:color="auto"/>
        <w:left w:val="none" w:sz="0" w:space="0" w:color="auto"/>
        <w:bottom w:val="none" w:sz="0" w:space="0" w:color="auto"/>
        <w:right w:val="none" w:sz="0" w:space="0" w:color="auto"/>
      </w:divBdr>
    </w:div>
    <w:div w:id="1986858141">
      <w:bodyDiv w:val="1"/>
      <w:marLeft w:val="0"/>
      <w:marRight w:val="0"/>
      <w:marTop w:val="0"/>
      <w:marBottom w:val="0"/>
      <w:divBdr>
        <w:top w:val="none" w:sz="0" w:space="0" w:color="auto"/>
        <w:left w:val="none" w:sz="0" w:space="0" w:color="auto"/>
        <w:bottom w:val="none" w:sz="0" w:space="0" w:color="auto"/>
        <w:right w:val="none" w:sz="0" w:space="0" w:color="auto"/>
      </w:divBdr>
    </w:div>
    <w:div w:id="2047556132">
      <w:bodyDiv w:val="1"/>
      <w:marLeft w:val="0"/>
      <w:marRight w:val="0"/>
      <w:marTop w:val="0"/>
      <w:marBottom w:val="0"/>
      <w:divBdr>
        <w:top w:val="none" w:sz="0" w:space="0" w:color="auto"/>
        <w:left w:val="none" w:sz="0" w:space="0" w:color="auto"/>
        <w:bottom w:val="none" w:sz="0" w:space="0" w:color="auto"/>
        <w:right w:val="none" w:sz="0" w:space="0" w:color="auto"/>
      </w:divBdr>
    </w:div>
    <w:div w:id="20824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0442c7-bed5-4343-b08a-94d39632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26639BFEB63449818B4DD97B4930B" ma:contentTypeVersion="16" ma:contentTypeDescription="Create a new document." ma:contentTypeScope="" ma:versionID="60210ac521f7cacad758341dd353e533">
  <xsd:schema xmlns:xsd="http://www.w3.org/2001/XMLSchema" xmlns:xs="http://www.w3.org/2001/XMLSchema" xmlns:p="http://schemas.microsoft.com/office/2006/metadata/properties" xmlns:ns3="fb0442c7-bed5-4343-b08a-94d39632a778" xmlns:ns4="da524569-e313-4e8f-94ba-43b4ace34597" targetNamespace="http://schemas.microsoft.com/office/2006/metadata/properties" ma:root="true" ma:fieldsID="eaba6ef374309a000791b30a4e1c5943" ns3:_="" ns4:_="">
    <xsd:import namespace="fb0442c7-bed5-4343-b08a-94d39632a778"/>
    <xsd:import namespace="da524569-e313-4e8f-94ba-43b4ace345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442c7-bed5-4343-b08a-94d39632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24569-e313-4e8f-94ba-43b4ace345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BD607-D36D-4F21-AA71-6E7CFC68EC43}">
  <ds:schemaRefs>
    <ds:schemaRef ds:uri="http://purl.org/dc/terms/"/>
    <ds:schemaRef ds:uri="fb0442c7-bed5-4343-b08a-94d39632a778"/>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a524569-e313-4e8f-94ba-43b4ace3459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275F20-94C1-4732-8B07-84D28BEB0AFF}">
  <ds:schemaRefs>
    <ds:schemaRef ds:uri="http://schemas.microsoft.com/sharepoint/v3/contenttype/forms"/>
  </ds:schemaRefs>
</ds:datastoreItem>
</file>

<file path=customXml/itemProps3.xml><?xml version="1.0" encoding="utf-8"?>
<ds:datastoreItem xmlns:ds="http://schemas.openxmlformats.org/officeDocument/2006/customXml" ds:itemID="{36A6BC8A-B94F-4E95-A1C9-00CCA408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442c7-bed5-4343-b08a-94d39632a778"/>
    <ds:schemaRef ds:uri="da524569-e313-4e8f-94ba-43b4ace3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Varma</dc:creator>
  <cp:keywords/>
  <dc:description/>
  <cp:lastModifiedBy>Tanya Rana</cp:lastModifiedBy>
  <cp:revision>4</cp:revision>
  <cp:lastPrinted>2024-08-20T10:51:00Z</cp:lastPrinted>
  <dcterms:created xsi:type="dcterms:W3CDTF">2024-10-21T14:25:00Z</dcterms:created>
  <dcterms:modified xsi:type="dcterms:W3CDTF">2024-10-22T05:13:00Z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0x01010013A26639BFEB63449818B4DD97B4930B</vt:lpwstr>
  </property>
  <property fmtid="{D5CDD505-2E9C-101B-9397-08002B2CF9AE}" pid="3" name="GrammarlyDocumentId">
    <vt:lpwstr>b84efe014d26100bab92d10c4a6539eab3e7423df519b45724a28ff29abc1bc6</vt:lpwstr>
  </property>
</Properties>
</file>