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CE166" w14:textId="77777777" w:rsidR="00B963E7" w:rsidRDefault="0021173D" w:rsidP="005C2CD2">
      <w:pPr>
        <w:spacing w:after="0" w:line="240" w:lineRule="auto"/>
      </w:pPr>
      <w:r w:rsidRPr="0021173D">
        <w:t>PRESS RELEASE</w:t>
      </w:r>
      <w:r w:rsidR="00B963E7">
        <w:t xml:space="preserve"> </w:t>
      </w:r>
    </w:p>
    <w:p w14:paraId="32D0091B" w14:textId="77777777" w:rsidR="0014564A" w:rsidRDefault="0014564A" w:rsidP="005C2CD2">
      <w:pPr>
        <w:spacing w:after="0" w:line="240" w:lineRule="auto"/>
      </w:pPr>
    </w:p>
    <w:p w14:paraId="71FA1ECE" w14:textId="46614A86" w:rsidR="00B963E7" w:rsidRDefault="00AB1EE1" w:rsidP="005C2CD2">
      <w:pPr>
        <w:spacing w:after="0" w:line="240" w:lineRule="auto"/>
        <w:rPr>
          <w:b/>
          <w:sz w:val="40"/>
          <w:szCs w:val="40"/>
        </w:rPr>
      </w:pPr>
      <w:r w:rsidRPr="00AB1EE1">
        <w:rPr>
          <w:b/>
          <w:sz w:val="40"/>
          <w:szCs w:val="40"/>
        </w:rPr>
        <w:t>Mondi announces closure of Stambolijski paper mill following fire</w:t>
      </w:r>
    </w:p>
    <w:p w14:paraId="7534FDEB" w14:textId="77777777" w:rsidR="00627252" w:rsidRPr="006518FB" w:rsidRDefault="00627252" w:rsidP="00627252">
      <w:pPr>
        <w:pStyle w:val="Default"/>
        <w:rPr>
          <w:sz w:val="28"/>
          <w:szCs w:val="28"/>
          <w:lang w:val="cs-CZ"/>
        </w:rPr>
      </w:pPr>
    </w:p>
    <w:p w14:paraId="7DC77AA4" w14:textId="624625EC" w:rsidR="00AB1EE1" w:rsidRDefault="00AB1EE1" w:rsidP="00AB1EE1">
      <w:pPr>
        <w:spacing w:after="0" w:line="240" w:lineRule="auto"/>
        <w:jc w:val="both"/>
        <w:rPr>
          <w:iCs/>
        </w:rPr>
      </w:pPr>
      <w:r>
        <w:rPr>
          <w:b/>
          <w:bCs/>
        </w:rPr>
        <w:t>25 October</w:t>
      </w:r>
      <w:r w:rsidR="00784E64">
        <w:rPr>
          <w:b/>
          <w:bCs/>
        </w:rPr>
        <w:t xml:space="preserve"> </w:t>
      </w:r>
      <w:r w:rsidR="00B963E7">
        <w:rPr>
          <w:b/>
          <w:bCs/>
        </w:rPr>
        <w:t>20</w:t>
      </w:r>
      <w:r>
        <w:rPr>
          <w:b/>
          <w:bCs/>
        </w:rPr>
        <w:t>24</w:t>
      </w:r>
      <w:r w:rsidR="00B963E7" w:rsidRPr="00BC5C02">
        <w:rPr>
          <w:b/>
          <w:bCs/>
        </w:rPr>
        <w:t xml:space="preserve"> </w:t>
      </w:r>
      <w:r w:rsidR="00B963E7" w:rsidRPr="00BC5C02">
        <w:t xml:space="preserve">– </w:t>
      </w:r>
      <w:r w:rsidRPr="00AB1EE1">
        <w:rPr>
          <w:iCs/>
        </w:rPr>
        <w:t xml:space="preserve">Following the fire at Mondi’s Stambolijski mill (Bulgaria) on Tuesday 24 September 2024, the Group has announced that it will permanently close the mill. </w:t>
      </w:r>
    </w:p>
    <w:p w14:paraId="33BE83D9" w14:textId="77777777" w:rsidR="00AB1EE1" w:rsidRDefault="00AB1EE1" w:rsidP="00AB1EE1">
      <w:pPr>
        <w:spacing w:after="0" w:line="240" w:lineRule="auto"/>
        <w:jc w:val="both"/>
        <w:rPr>
          <w:iCs/>
        </w:rPr>
      </w:pPr>
    </w:p>
    <w:p w14:paraId="292DC406" w14:textId="1731A88B" w:rsidR="00AB1EE1" w:rsidRDefault="00AB1EE1" w:rsidP="00AB1EE1">
      <w:pPr>
        <w:spacing w:after="0" w:line="240" w:lineRule="auto"/>
        <w:jc w:val="both"/>
        <w:rPr>
          <w:iCs/>
        </w:rPr>
      </w:pPr>
      <w:r w:rsidRPr="00AB1EE1">
        <w:rPr>
          <w:iCs/>
        </w:rPr>
        <w:t>The fire caused extensive damage to the 100,000 tonne per annum brown kraft paper machine and stopped production at the site. Thanks to the swift and professional response on the day, everyone on site remained safe.</w:t>
      </w:r>
    </w:p>
    <w:p w14:paraId="289727CF" w14:textId="77777777" w:rsidR="00AB1EE1" w:rsidRPr="00AB1EE1" w:rsidRDefault="00AB1EE1" w:rsidP="00AB1EE1">
      <w:pPr>
        <w:spacing w:after="0" w:line="240" w:lineRule="auto"/>
        <w:jc w:val="both"/>
        <w:rPr>
          <w:iCs/>
        </w:rPr>
      </w:pPr>
    </w:p>
    <w:p w14:paraId="693BB49E" w14:textId="6318AEFD" w:rsidR="00AB1EE1" w:rsidRDefault="00AB1EE1" w:rsidP="00AB1EE1">
      <w:pPr>
        <w:spacing w:after="0" w:line="240" w:lineRule="auto"/>
        <w:jc w:val="both"/>
        <w:rPr>
          <w:iCs/>
        </w:rPr>
      </w:pPr>
      <w:r w:rsidRPr="00AB1EE1">
        <w:rPr>
          <w:iCs/>
        </w:rPr>
        <w:t>After evaluating the options for repairing the mill and the ongoing investment required for the mill to remain competitive into the future, Mondi has concluded that closing the mill and serving customers out of its network of other kraft paper mills is the best course of action overall. This decision will unfortunately affect around 300 Mondi Stambolijski employees.</w:t>
      </w:r>
    </w:p>
    <w:p w14:paraId="6034B778" w14:textId="77777777" w:rsidR="00AB1EE1" w:rsidRPr="00AB1EE1" w:rsidRDefault="00AB1EE1" w:rsidP="00AB1EE1">
      <w:pPr>
        <w:spacing w:after="0" w:line="240" w:lineRule="auto"/>
        <w:jc w:val="both"/>
        <w:rPr>
          <w:iCs/>
        </w:rPr>
      </w:pPr>
    </w:p>
    <w:p w14:paraId="0CFE0D78" w14:textId="5097AF2F" w:rsidR="00B963E7" w:rsidRDefault="00AB1EE1" w:rsidP="00AB1EE1">
      <w:pPr>
        <w:spacing w:after="0" w:line="240" w:lineRule="auto"/>
        <w:jc w:val="both"/>
      </w:pPr>
      <w:r w:rsidRPr="00AB1EE1">
        <w:rPr>
          <w:iCs/>
        </w:rPr>
        <w:t xml:space="preserve">“We are aware that this is a challenging time for our employees and the community at Stambolijski. We are committed to providing full support and collaborating closely with the unions and works council to find the best possible solution for all affected </w:t>
      </w:r>
      <w:bookmarkStart w:id="0" w:name="_Hlk180738006"/>
      <w:r w:rsidRPr="00AB1EE1">
        <w:rPr>
          <w:iCs/>
        </w:rPr>
        <w:t>employees</w:t>
      </w:r>
      <w:r>
        <w:rPr>
          <w:iCs/>
        </w:rPr>
        <w:t>,</w:t>
      </w:r>
      <w:r w:rsidRPr="00AB1EE1">
        <w:rPr>
          <w:iCs/>
        </w:rPr>
        <w:t xml:space="preserve">” </w:t>
      </w:r>
      <w:r>
        <w:rPr>
          <w:iCs/>
        </w:rPr>
        <w:t>s</w:t>
      </w:r>
      <w:r w:rsidRPr="00AB1EE1">
        <w:rPr>
          <w:iCs/>
        </w:rPr>
        <w:t>ays</w:t>
      </w:r>
      <w:r>
        <w:rPr>
          <w:iCs/>
        </w:rPr>
        <w:t xml:space="preserve"> </w:t>
      </w:r>
      <w:r w:rsidRPr="00AB1EE1">
        <w:rPr>
          <w:iCs/>
        </w:rPr>
        <w:t>Roman Senecky, COO Kraft Paper, Mondi.</w:t>
      </w:r>
    </w:p>
    <w:bookmarkEnd w:id="0"/>
    <w:p w14:paraId="09577A0E" w14:textId="77777777" w:rsidR="0014564A" w:rsidRDefault="0014564A" w:rsidP="00BD0F91">
      <w:pPr>
        <w:spacing w:after="0" w:line="240" w:lineRule="auto"/>
        <w:jc w:val="both"/>
      </w:pPr>
    </w:p>
    <w:p w14:paraId="7BF22D2B" w14:textId="77777777" w:rsidR="006519E6" w:rsidRDefault="006519E6" w:rsidP="00BD0F91">
      <w:pPr>
        <w:spacing w:after="0" w:line="240" w:lineRule="auto"/>
        <w:jc w:val="both"/>
      </w:pPr>
      <w:r>
        <w:t>/ends</w:t>
      </w:r>
    </w:p>
    <w:p w14:paraId="14BBD2C5" w14:textId="77777777" w:rsidR="0014564A" w:rsidRDefault="0014564A" w:rsidP="00BD0F91">
      <w:pPr>
        <w:spacing w:after="0" w:line="240" w:lineRule="auto"/>
        <w:jc w:val="both"/>
      </w:pPr>
    </w:p>
    <w:p w14:paraId="049184B2" w14:textId="77777777" w:rsidR="0014564A" w:rsidRDefault="0014564A" w:rsidP="00BD0F91">
      <w:pPr>
        <w:spacing w:after="0" w:line="240" w:lineRule="auto"/>
        <w:jc w:val="both"/>
      </w:pPr>
    </w:p>
    <w:p w14:paraId="5D9C4BD2" w14:textId="77777777" w:rsidR="00BD0F91" w:rsidRDefault="008A1DEA" w:rsidP="00BD0F91">
      <w:pPr>
        <w:spacing w:after="0" w:line="240" w:lineRule="auto"/>
        <w:jc w:val="both"/>
        <w:rPr>
          <w:rFonts w:ascii="Arial" w:hAnsi="Arial" w:cs="Arial"/>
          <w:b/>
        </w:rPr>
      </w:pPr>
      <w:r w:rsidRPr="00205616">
        <w:rPr>
          <w:rFonts w:ascii="Arial" w:hAnsi="Arial" w:cs="Arial"/>
          <w:b/>
        </w:rPr>
        <w:t>About Mondi</w:t>
      </w:r>
    </w:p>
    <w:p w14:paraId="5015A91B" w14:textId="77777777" w:rsidR="005355A5" w:rsidRDefault="005355A5" w:rsidP="005355A5">
      <w:pPr>
        <w:spacing w:after="0" w:line="240" w:lineRule="auto"/>
        <w:rPr>
          <w:rFonts w:ascii="Arial" w:hAnsi="Arial" w:cs="Arial"/>
          <w:lang w:val="en-GB"/>
        </w:rPr>
      </w:pPr>
      <w:r w:rsidRPr="0083152D">
        <w:rPr>
          <w:rFonts w:ascii="Arial" w:hAnsi="Arial" w:cs="Arial"/>
          <w:lang w:val="en-GB"/>
        </w:rPr>
        <w:t xml:space="preserve">Mondi is a global leader in packaging and paper, contributing to a better world by producing products that are sustainable by design. We employ 22,000 people in more than 30 countries and operate an integrated business with expertise spanning the entire value chain, enabling us to offer our customers a broad range of innovative solutions for consumer and industrial end-use applications. Sustainability is at the centre of our strategy, with our ambitious commitments to 2030 focused on circular driven solutions, created by empowered people, taking action on climate. </w:t>
      </w:r>
    </w:p>
    <w:p w14:paraId="6A054746" w14:textId="77777777" w:rsidR="005355A5" w:rsidRPr="0083152D" w:rsidRDefault="005355A5" w:rsidP="005355A5">
      <w:pPr>
        <w:spacing w:after="0" w:line="240" w:lineRule="auto"/>
        <w:rPr>
          <w:rFonts w:ascii="Arial" w:hAnsi="Arial" w:cs="Arial"/>
          <w:lang w:val="en-GB"/>
        </w:rPr>
      </w:pPr>
    </w:p>
    <w:p w14:paraId="678C39CB" w14:textId="77777777" w:rsidR="00B4118F" w:rsidRPr="00B4118F" w:rsidRDefault="005355A5" w:rsidP="005355A5">
      <w:pPr>
        <w:spacing w:after="0" w:line="240" w:lineRule="auto"/>
        <w:rPr>
          <w:rFonts w:ascii="Arial" w:hAnsi="Arial" w:cs="Arial"/>
          <w:lang w:val="en-GB"/>
        </w:rPr>
      </w:pPr>
      <w:r w:rsidRPr="0083152D">
        <w:rPr>
          <w:rFonts w:ascii="Arial" w:hAnsi="Arial" w:cs="Arial"/>
          <w:lang w:val="en-GB"/>
        </w:rPr>
        <w:t>In 2023, Mondi had revenues of €7.3 billion and underlying EBITDA of €1.2 billion. Mondi has a premium listing on the London Stock Exchange (MNDI), where the Group is a FTSE100 constituent, and also has a secondary listing on the JSE Limited (MNP).</w:t>
      </w:r>
    </w:p>
    <w:p w14:paraId="09921A22" w14:textId="77777777" w:rsidR="00B4118F" w:rsidRPr="00B4118F" w:rsidRDefault="00B4118F" w:rsidP="00B4118F">
      <w:pPr>
        <w:spacing w:after="0" w:line="240" w:lineRule="auto"/>
        <w:rPr>
          <w:rFonts w:ascii="Arial" w:hAnsi="Arial" w:cs="Arial"/>
          <w:lang w:val="en-GB"/>
        </w:rPr>
      </w:pPr>
    </w:p>
    <w:p w14:paraId="450147B8" w14:textId="77777777" w:rsidR="00B4118F" w:rsidRPr="007C5D86" w:rsidRDefault="00AB1EE1" w:rsidP="00B4118F">
      <w:pPr>
        <w:spacing w:after="0" w:line="240" w:lineRule="auto"/>
        <w:rPr>
          <w:rFonts w:ascii="Arial" w:hAnsi="Arial" w:cs="Arial"/>
          <w:lang w:val="pl-PL"/>
        </w:rPr>
      </w:pPr>
      <w:hyperlink r:id="rId7" w:history="1">
        <w:r w:rsidR="00B4118F" w:rsidRPr="007C5D86">
          <w:rPr>
            <w:rStyle w:val="Hyperlink"/>
            <w:rFonts w:ascii="Arial" w:hAnsi="Arial" w:cs="Arial"/>
            <w:lang w:val="pl-PL"/>
          </w:rPr>
          <w:t>www.mondigroup.com</w:t>
        </w:r>
      </w:hyperlink>
    </w:p>
    <w:p w14:paraId="5D292E9D" w14:textId="77777777" w:rsidR="00B4118F" w:rsidRPr="007C5D86" w:rsidRDefault="00B4118F" w:rsidP="00B4118F">
      <w:pPr>
        <w:spacing w:after="0" w:line="240" w:lineRule="auto"/>
        <w:rPr>
          <w:rFonts w:ascii="Arial" w:hAnsi="Arial" w:cs="Arial"/>
          <w:lang w:val="pl-PL"/>
        </w:rPr>
      </w:pPr>
    </w:p>
    <w:p w14:paraId="0FEE35E6" w14:textId="77777777" w:rsidR="007E7EAB" w:rsidRPr="007C5D86" w:rsidRDefault="007E7EAB" w:rsidP="0014564A">
      <w:pPr>
        <w:spacing w:after="0" w:line="240" w:lineRule="auto"/>
        <w:rPr>
          <w:rFonts w:ascii="Arial" w:hAnsi="Arial" w:cs="Arial"/>
          <w:lang w:val="pl-PL"/>
        </w:rPr>
      </w:pPr>
    </w:p>
    <w:p w14:paraId="38598B85" w14:textId="77777777" w:rsidR="00AB1EE1" w:rsidRDefault="00AB1EE1">
      <w:pPr>
        <w:widowControl/>
        <w:spacing w:after="0" w:line="280" w:lineRule="exact"/>
        <w:rPr>
          <w:rFonts w:ascii="Arial" w:hAnsi="Arial" w:cs="Arial"/>
          <w:b/>
          <w:lang w:val="pl-PL"/>
        </w:rPr>
      </w:pPr>
      <w:r>
        <w:rPr>
          <w:rFonts w:ascii="Arial" w:hAnsi="Arial"/>
          <w:b/>
          <w:lang w:val="pl-PL"/>
        </w:rPr>
        <w:br w:type="page"/>
      </w:r>
    </w:p>
    <w:p w14:paraId="40966B82" w14:textId="66286FE5" w:rsidR="007E7EAB" w:rsidRPr="007C5D86" w:rsidRDefault="007E7EAB" w:rsidP="00BD0F91">
      <w:pPr>
        <w:pStyle w:val="MondiMemoinformation"/>
        <w:spacing w:after="0" w:line="240" w:lineRule="auto"/>
        <w:rPr>
          <w:rFonts w:ascii="Arial" w:hAnsi="Arial"/>
          <w:b/>
          <w:lang w:val="pl-PL"/>
        </w:rPr>
      </w:pPr>
      <w:r w:rsidRPr="007C5D86">
        <w:rPr>
          <w:rFonts w:ascii="Arial" w:hAnsi="Arial"/>
          <w:b/>
          <w:lang w:val="pl-PL"/>
        </w:rPr>
        <w:lastRenderedPageBreak/>
        <w:t>Contact:</w:t>
      </w:r>
    </w:p>
    <w:p w14:paraId="65A7217B" w14:textId="77777777" w:rsidR="007E7EAB" w:rsidRPr="00AB1EE1" w:rsidRDefault="007E7EAB" w:rsidP="00BD0F91">
      <w:pPr>
        <w:pStyle w:val="MondiMemoinformation"/>
        <w:spacing w:after="0" w:line="240" w:lineRule="auto"/>
        <w:rPr>
          <w:rFonts w:ascii="Arial" w:hAnsi="Arial"/>
          <w:lang w:val="pl-PL"/>
        </w:rPr>
      </w:pPr>
      <w:r w:rsidRPr="00AB1EE1">
        <w:rPr>
          <w:rFonts w:ascii="Arial" w:hAnsi="Arial"/>
          <w:lang w:val="pl-PL"/>
        </w:rPr>
        <w:t>Judith Wronn</w:t>
      </w:r>
    </w:p>
    <w:p w14:paraId="57BC61EB" w14:textId="77777777" w:rsidR="007E7EAB" w:rsidRPr="00AB1EE1" w:rsidRDefault="00C3673B" w:rsidP="00BD0F91">
      <w:pPr>
        <w:pStyle w:val="MondiMemoinformation"/>
        <w:spacing w:after="0" w:line="240" w:lineRule="auto"/>
        <w:rPr>
          <w:rFonts w:ascii="Arial" w:hAnsi="Arial"/>
          <w:lang w:val="en-GB"/>
        </w:rPr>
      </w:pPr>
      <w:r w:rsidRPr="00AB1EE1">
        <w:rPr>
          <w:rFonts w:ascii="Arial" w:hAnsi="Arial"/>
          <w:lang w:val="en-GB"/>
        </w:rPr>
        <w:t>Head of Communication, Mondi Flexible Packaging</w:t>
      </w:r>
    </w:p>
    <w:p w14:paraId="71056656" w14:textId="77777777" w:rsidR="007E7EAB" w:rsidRPr="00AB1EE1" w:rsidRDefault="007E7EAB" w:rsidP="00BD0F91">
      <w:pPr>
        <w:pStyle w:val="MondiMemoinformation"/>
        <w:spacing w:after="0" w:line="240" w:lineRule="auto"/>
        <w:rPr>
          <w:rFonts w:ascii="Arial" w:hAnsi="Arial"/>
          <w:lang w:val="fr-FR"/>
        </w:rPr>
      </w:pPr>
      <w:r w:rsidRPr="00AB1EE1">
        <w:rPr>
          <w:rFonts w:ascii="Arial" w:hAnsi="Arial"/>
          <w:lang w:val="fr-FR"/>
        </w:rPr>
        <w:t>Tel: +49 151 1771 4692</w:t>
      </w:r>
    </w:p>
    <w:p w14:paraId="7733D5A5"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r w:rsidRPr="00AB1EE1">
        <w:rPr>
          <w:rFonts w:ascii="Arial" w:hAnsi="Arial"/>
          <w:lang w:val="fr-FR"/>
        </w:rPr>
        <w:t xml:space="preserve">Email: </w:t>
      </w:r>
      <w:hyperlink r:id="rId8" w:history="1">
        <w:r w:rsidRPr="00AB1EE1">
          <w:rPr>
            <w:rStyle w:val="Hyperlink"/>
            <w:rFonts w:ascii="Arial" w:hAnsi="Arial"/>
            <w:lang w:val="fr-FR"/>
          </w:rPr>
          <w:t>Judith.Wronn@mondigroup.com</w:t>
        </w:r>
      </w:hyperlink>
      <w:r w:rsidRPr="00654302">
        <w:rPr>
          <w:rStyle w:val="Hyperlink"/>
          <w:rFonts w:ascii="Arial" w:hAnsi="Arial"/>
          <w:color w:val="595959" w:themeColor="text1" w:themeTint="A6"/>
          <w:lang w:val="fr-FR"/>
        </w:rPr>
        <w:t xml:space="preserve"> </w:t>
      </w:r>
    </w:p>
    <w:p w14:paraId="1A980412"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p>
    <w:p w14:paraId="54E0D405"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5032A778"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424F96C3"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02578D76"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9" w:history="1">
        <w:r w:rsidRPr="00A347D9">
          <w:rPr>
            <w:rStyle w:val="Hyperlink"/>
            <w:lang w:val="cs-CZ"/>
          </w:rPr>
          <w:t>klommaert@emg-marcom.com</w:t>
        </w:r>
      </w:hyperlink>
    </w:p>
    <w:p w14:paraId="23A5CFA3" w14:textId="77777777" w:rsidR="0014564A" w:rsidRPr="00967D8A" w:rsidRDefault="0014564A" w:rsidP="00BD0F91">
      <w:pPr>
        <w:pStyle w:val="MondiMemoinformation"/>
        <w:spacing w:after="0" w:line="240" w:lineRule="auto"/>
        <w:rPr>
          <w:lang w:val="en-GB"/>
        </w:rPr>
      </w:pPr>
    </w:p>
    <w:p w14:paraId="2B1B77BC" w14:textId="77777777" w:rsidR="0014564A" w:rsidRPr="00967D8A" w:rsidRDefault="0014564A" w:rsidP="00BD0F91">
      <w:pPr>
        <w:pStyle w:val="MondiMemoinformation"/>
        <w:spacing w:after="0" w:line="240" w:lineRule="auto"/>
        <w:rPr>
          <w:lang w:val="en-GB"/>
        </w:rPr>
      </w:pPr>
    </w:p>
    <w:p w14:paraId="57CD20C4" w14:textId="77777777" w:rsidR="007E7EAB" w:rsidRPr="00967D8A" w:rsidRDefault="007E7EAB" w:rsidP="00BD0F91">
      <w:pPr>
        <w:pStyle w:val="MondiMemoinformation"/>
        <w:spacing w:after="0" w:line="240" w:lineRule="auto"/>
        <w:rPr>
          <w:lang w:val="en-GB"/>
        </w:rPr>
      </w:pPr>
    </w:p>
    <w:p w14:paraId="225CC5E0" w14:textId="77777777" w:rsidR="0014564A" w:rsidRPr="0014564A" w:rsidRDefault="0014564A" w:rsidP="00BD0F91">
      <w:pPr>
        <w:spacing w:after="0"/>
        <w:rPr>
          <w:rFonts w:ascii="Arial" w:hAnsi="Arial"/>
        </w:rPr>
      </w:pPr>
      <w:r w:rsidRPr="00041E6B">
        <w:rPr>
          <w:rFonts w:ascii="Arial" w:hAnsi="Arial"/>
        </w:rPr>
        <w:t xml:space="preserve">This press release can be downloaded from </w:t>
      </w:r>
      <w:hyperlink r:id="rId10" w:history="1">
        <w:r w:rsidRPr="00041E6B">
          <w:rPr>
            <w:rStyle w:val="Hyperlink"/>
          </w:rPr>
          <w:t>www.PressReleaseFinder.com</w:t>
        </w:r>
      </w:hyperlink>
      <w:r w:rsidRPr="00041E6B">
        <w:rPr>
          <w:rFonts w:ascii="Arial" w:hAnsi="Arial"/>
        </w:rPr>
        <w:t xml:space="preserve">. </w:t>
      </w:r>
    </w:p>
    <w:sectPr w:rsidR="0014564A" w:rsidRPr="0014564A" w:rsidSect="006B1F49">
      <w:headerReference w:type="default" r:id="rId11"/>
      <w:headerReference w:type="first" r:id="rId12"/>
      <w:footerReference w:type="first" r:id="rId13"/>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B104A" w14:textId="77777777" w:rsidR="00D316AC" w:rsidRDefault="00D316AC" w:rsidP="002B57D1">
      <w:pPr>
        <w:spacing w:line="240" w:lineRule="auto"/>
      </w:pPr>
      <w:r>
        <w:separator/>
      </w:r>
    </w:p>
  </w:endnote>
  <w:endnote w:type="continuationSeparator" w:id="0">
    <w:p w14:paraId="23325D8F" w14:textId="77777777" w:rsidR="00D316AC" w:rsidRDefault="00D316AC"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EC158"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2F1C50C5"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670CF" w14:textId="77777777" w:rsidR="00D316AC" w:rsidRDefault="00D316AC" w:rsidP="002B57D1">
      <w:pPr>
        <w:spacing w:line="240" w:lineRule="auto"/>
      </w:pPr>
      <w:r>
        <w:separator/>
      </w:r>
    </w:p>
  </w:footnote>
  <w:footnote w:type="continuationSeparator" w:id="0">
    <w:p w14:paraId="72BE8464" w14:textId="77777777" w:rsidR="00D316AC" w:rsidRDefault="00D316AC"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CCC19" w14:textId="77777777" w:rsidR="00A32DC3" w:rsidRDefault="00A32DC3" w:rsidP="001E066C">
    <w:pPr>
      <w:pStyle w:val="MondiTextGrid"/>
      <w:spacing w:after="0"/>
    </w:pPr>
  </w:p>
  <w:p w14:paraId="575EBBBD"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15DE913C" wp14:editId="16767547">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6303A6A9" w14:textId="77777777" w:rsidTr="007417C9">
      <w:trPr>
        <w:trHeight w:hRule="exact" w:val="3459"/>
      </w:trPr>
      <w:tc>
        <w:tcPr>
          <w:tcW w:w="4990" w:type="dxa"/>
          <w:vAlign w:val="center"/>
        </w:tcPr>
        <w:p w14:paraId="25DE7A39" w14:textId="77777777" w:rsidR="00A32DC3" w:rsidRDefault="00A32DC3" w:rsidP="007417C9">
          <w:pPr>
            <w:pStyle w:val="Header"/>
            <w:tabs>
              <w:tab w:val="clear" w:pos="9072"/>
              <w:tab w:val="right" w:pos="8505"/>
            </w:tabs>
            <w:jc w:val="center"/>
          </w:pPr>
        </w:p>
      </w:tc>
    </w:tr>
  </w:tbl>
  <w:p w14:paraId="1E1D85F3"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597DED66" wp14:editId="4F093C45">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AC"/>
    <w:rsid w:val="000015E4"/>
    <w:rsid w:val="00046F59"/>
    <w:rsid w:val="000725FC"/>
    <w:rsid w:val="0007638C"/>
    <w:rsid w:val="0009387A"/>
    <w:rsid w:val="000A7ACA"/>
    <w:rsid w:val="000B0AA6"/>
    <w:rsid w:val="00104ABA"/>
    <w:rsid w:val="0014564A"/>
    <w:rsid w:val="00151DDD"/>
    <w:rsid w:val="0016035F"/>
    <w:rsid w:val="00163BAB"/>
    <w:rsid w:val="00177E88"/>
    <w:rsid w:val="00193618"/>
    <w:rsid w:val="00193F3D"/>
    <w:rsid w:val="001A60AF"/>
    <w:rsid w:val="001A7878"/>
    <w:rsid w:val="001C543B"/>
    <w:rsid w:val="001D4D1D"/>
    <w:rsid w:val="001D6C05"/>
    <w:rsid w:val="001E066C"/>
    <w:rsid w:val="001F2542"/>
    <w:rsid w:val="0021173D"/>
    <w:rsid w:val="002460D6"/>
    <w:rsid w:val="00272159"/>
    <w:rsid w:val="00284ECE"/>
    <w:rsid w:val="002A0689"/>
    <w:rsid w:val="002B57D1"/>
    <w:rsid w:val="00335482"/>
    <w:rsid w:val="00343F2B"/>
    <w:rsid w:val="00344006"/>
    <w:rsid w:val="003617B6"/>
    <w:rsid w:val="00382CC7"/>
    <w:rsid w:val="00392738"/>
    <w:rsid w:val="003A23EE"/>
    <w:rsid w:val="003B57D1"/>
    <w:rsid w:val="003B67BE"/>
    <w:rsid w:val="003C13E9"/>
    <w:rsid w:val="003C5566"/>
    <w:rsid w:val="003D5371"/>
    <w:rsid w:val="003E50E3"/>
    <w:rsid w:val="004222D4"/>
    <w:rsid w:val="004306BE"/>
    <w:rsid w:val="00466317"/>
    <w:rsid w:val="004A37D7"/>
    <w:rsid w:val="004B4ABD"/>
    <w:rsid w:val="00505E39"/>
    <w:rsid w:val="005355A5"/>
    <w:rsid w:val="00566208"/>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93F65"/>
    <w:rsid w:val="007A6E8A"/>
    <w:rsid w:val="007C2642"/>
    <w:rsid w:val="007C5D86"/>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B1EE1"/>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E06"/>
    <w:rsid w:val="00C3673B"/>
    <w:rsid w:val="00C41609"/>
    <w:rsid w:val="00C6356A"/>
    <w:rsid w:val="00C87AAE"/>
    <w:rsid w:val="00CB06F7"/>
    <w:rsid w:val="00CD2A10"/>
    <w:rsid w:val="00D102F8"/>
    <w:rsid w:val="00D16E94"/>
    <w:rsid w:val="00D21E41"/>
    <w:rsid w:val="00D30B5C"/>
    <w:rsid w:val="00D316AC"/>
    <w:rsid w:val="00D401E4"/>
    <w:rsid w:val="00D63396"/>
    <w:rsid w:val="00D82E50"/>
    <w:rsid w:val="00DC2C99"/>
    <w:rsid w:val="00E24737"/>
    <w:rsid w:val="00E415A5"/>
    <w:rsid w:val="00E635A7"/>
    <w:rsid w:val="00EA22E1"/>
    <w:rsid w:val="00EC166E"/>
    <w:rsid w:val="00EF01E2"/>
    <w:rsid w:val="00F03EF9"/>
    <w:rsid w:val="00F044F1"/>
    <w:rsid w:val="00F100EC"/>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7B622"/>
  <w15:docId w15:val="{D80EDDD0-7534-4206-A476-E7850159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h.Wronn@mondigroup.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ndigroup.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essReleaseFinder.com" TargetMode="External"/><Relationship Id="rId4" Type="http://schemas.openxmlformats.org/officeDocument/2006/relationships/webSettings" Target="webSettings.xml"/><Relationship Id="rId9" Type="http://schemas.openxmlformats.org/officeDocument/2006/relationships/hyperlink" Target="mailto:klommaert@emg-marco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2</Pages>
  <Words>370</Words>
  <Characters>2112</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 announces closure of Stambolijski paper mill following fire</vt:lpstr>
      <vt:lpstr/>
    </vt:vector>
  </TitlesOfParts>
  <Manager>Ilona Giljam</Manager>
  <Company>EMG</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 announces closure of Stambolijski paper mill following fire</dc:title>
  <dc:creator>Kim Lommaert</dc:creator>
  <cp:keywords>306</cp:keywords>
  <cp:lastModifiedBy>Ilona Giljam</cp:lastModifiedBy>
  <cp:revision>2</cp:revision>
  <cp:lastPrinted>2010-06-06T14:32:00Z</cp:lastPrinted>
  <dcterms:created xsi:type="dcterms:W3CDTF">2024-10-25T06:37:00Z</dcterms:created>
  <dcterms:modified xsi:type="dcterms:W3CDTF">2024-10-25T06:42:00Z</dcterms:modified>
  <cp:category>PR</cp:category>
</cp:coreProperties>
</file>