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7A7F42" w:rsidRDefault="00B76BC2" w:rsidP="00321A34">
      <w:pPr>
        <w:tabs>
          <w:tab w:val="left" w:pos="5670"/>
          <w:tab w:val="left" w:pos="5954"/>
        </w:tabs>
        <w:spacing w:line="360" w:lineRule="auto"/>
        <w:ind w:left="567" w:right="1701"/>
        <w:jc w:val="both"/>
        <w:rPr>
          <w:rFonts w:asciiTheme="minorHAnsi" w:hAnsiTheme="minorHAnsi" w:cstheme="minorHAnsi"/>
          <w:b/>
          <w:bCs/>
          <w:sz w:val="22"/>
          <w:szCs w:val="22"/>
          <w:u w:val="single"/>
          <w:lang w:val="en-US"/>
        </w:rPr>
      </w:pPr>
      <w:r w:rsidRPr="007A7F42">
        <w:rPr>
          <w:rFonts w:asciiTheme="minorHAnsi" w:hAnsiTheme="minorHAnsi" w:cstheme="minorHAnsi"/>
          <w:b/>
          <w:bCs/>
          <w:sz w:val="22"/>
          <w:szCs w:val="22"/>
          <w:u w:val="single"/>
          <w:lang w:val="en-US"/>
        </w:rPr>
        <w:t>Press release</w:t>
      </w:r>
    </w:p>
    <w:p w14:paraId="79C3D145" w14:textId="77777777" w:rsidR="00B76BC2" w:rsidRPr="007A7F42" w:rsidRDefault="00B76BC2" w:rsidP="0019774D">
      <w:pPr>
        <w:tabs>
          <w:tab w:val="left" w:pos="5670"/>
          <w:tab w:val="left" w:pos="5954"/>
        </w:tabs>
        <w:spacing w:line="360" w:lineRule="auto"/>
        <w:ind w:left="567" w:right="1701"/>
        <w:jc w:val="both"/>
        <w:rPr>
          <w:rFonts w:asciiTheme="minorHAnsi" w:hAnsiTheme="minorHAnsi" w:cstheme="minorHAnsi"/>
          <w:b/>
          <w:bCs/>
          <w:sz w:val="22"/>
          <w:szCs w:val="22"/>
          <w:lang w:val="en-US"/>
        </w:rPr>
      </w:pPr>
    </w:p>
    <w:p w14:paraId="694FEF43" w14:textId="1B9874DC" w:rsidR="00B45991" w:rsidRPr="007A7F42" w:rsidRDefault="00B45991" w:rsidP="009D6247">
      <w:pPr>
        <w:tabs>
          <w:tab w:val="left" w:pos="5670"/>
          <w:tab w:val="left" w:pos="5954"/>
        </w:tabs>
        <w:spacing w:line="360" w:lineRule="auto"/>
        <w:ind w:left="567" w:right="1701"/>
        <w:rPr>
          <w:rFonts w:asciiTheme="minorHAnsi" w:hAnsiTheme="minorHAnsi" w:cstheme="minorHAnsi"/>
          <w:b/>
          <w:bCs/>
          <w:sz w:val="32"/>
          <w:szCs w:val="32"/>
          <w:lang w:val="en-US"/>
        </w:rPr>
      </w:pPr>
      <w:r w:rsidRPr="007A7F42">
        <w:rPr>
          <w:rFonts w:asciiTheme="minorHAnsi" w:hAnsiTheme="minorHAnsi" w:cstheme="minorHAnsi"/>
          <w:b/>
          <w:bCs/>
          <w:sz w:val="28"/>
          <w:szCs w:val="28"/>
          <w:lang w:val="en-US"/>
        </w:rPr>
        <w:t xml:space="preserve">SÜDPACK and SN </w:t>
      </w:r>
      <w:proofErr w:type="spellStart"/>
      <w:r w:rsidR="00BF4526">
        <w:rPr>
          <w:rFonts w:asciiTheme="minorHAnsi" w:hAnsiTheme="minorHAnsi" w:cstheme="minorHAnsi"/>
          <w:b/>
          <w:bCs/>
          <w:sz w:val="28"/>
          <w:szCs w:val="28"/>
          <w:lang w:val="en-US"/>
        </w:rPr>
        <w:t>Maschinenbau</w:t>
      </w:r>
      <w:proofErr w:type="spellEnd"/>
      <w:r w:rsidRPr="007A7F42">
        <w:rPr>
          <w:rFonts w:asciiTheme="minorHAnsi" w:hAnsiTheme="minorHAnsi" w:cstheme="minorHAnsi"/>
          <w:b/>
          <w:bCs/>
          <w:sz w:val="28"/>
          <w:szCs w:val="28"/>
          <w:lang w:val="en-US"/>
        </w:rPr>
        <w:t xml:space="preserve"> present sustainable packaging concept at </w:t>
      </w:r>
      <w:proofErr w:type="spellStart"/>
      <w:r w:rsidRPr="007A7F42">
        <w:rPr>
          <w:rFonts w:asciiTheme="minorHAnsi" w:hAnsiTheme="minorHAnsi" w:cstheme="minorHAnsi"/>
          <w:b/>
          <w:bCs/>
          <w:sz w:val="28"/>
          <w:szCs w:val="28"/>
          <w:lang w:val="en-US"/>
        </w:rPr>
        <w:t>Fachpack</w:t>
      </w:r>
      <w:proofErr w:type="spellEnd"/>
    </w:p>
    <w:p w14:paraId="3E685B8C" w14:textId="7E4570B2" w:rsidR="007318FA" w:rsidRPr="007A7F42" w:rsidRDefault="00D1593A" w:rsidP="00D1593A">
      <w:pPr>
        <w:tabs>
          <w:tab w:val="left" w:pos="5670"/>
          <w:tab w:val="left" w:pos="5954"/>
        </w:tabs>
        <w:spacing w:before="240" w:after="240" w:line="360" w:lineRule="auto"/>
        <w:ind w:left="567" w:right="1701"/>
        <w:jc w:val="both"/>
        <w:rPr>
          <w:rFonts w:ascii="Calibri" w:eastAsia="Times New Roman" w:hAnsi="Calibri" w:cs="Calibri"/>
          <w:b/>
          <w:bCs/>
          <w:sz w:val="22"/>
          <w:szCs w:val="22"/>
          <w:lang w:val="en-US" w:eastAsia="de-DE"/>
        </w:rPr>
      </w:pPr>
      <w:r w:rsidRPr="007A7F42">
        <w:rPr>
          <w:rFonts w:ascii="Calibri" w:eastAsia="Times New Roman" w:hAnsi="Calibri" w:cs="Calibri"/>
          <w:b/>
          <w:bCs/>
          <w:sz w:val="22"/>
          <w:szCs w:val="22"/>
          <w:lang w:val="en-US"/>
        </w:rPr>
        <w:t xml:space="preserve">With the versatile Pure-Line portfolio, based on either PP or PE, SÜDPACK and SN </w:t>
      </w:r>
      <w:proofErr w:type="spellStart"/>
      <w:r w:rsidR="00BF4526">
        <w:rPr>
          <w:rFonts w:ascii="Calibri" w:eastAsia="Times New Roman" w:hAnsi="Calibri" w:cs="Calibri"/>
          <w:b/>
          <w:bCs/>
          <w:sz w:val="22"/>
          <w:szCs w:val="22"/>
          <w:lang w:val="en-US"/>
        </w:rPr>
        <w:t>Maschinenbau</w:t>
      </w:r>
      <w:proofErr w:type="spellEnd"/>
      <w:r w:rsidRPr="007A7F42">
        <w:rPr>
          <w:rFonts w:ascii="Calibri" w:eastAsia="Times New Roman" w:hAnsi="Calibri" w:cs="Calibri"/>
          <w:b/>
          <w:bCs/>
          <w:sz w:val="22"/>
          <w:szCs w:val="22"/>
          <w:lang w:val="en-US"/>
        </w:rPr>
        <w:t xml:space="preserve"> are coming together at </w:t>
      </w:r>
      <w:proofErr w:type="spellStart"/>
      <w:r w:rsidRPr="007A7F42">
        <w:rPr>
          <w:rFonts w:ascii="Calibri" w:eastAsia="Times New Roman" w:hAnsi="Calibri" w:cs="Calibri"/>
          <w:b/>
          <w:bCs/>
          <w:sz w:val="22"/>
          <w:szCs w:val="22"/>
          <w:lang w:val="en-US"/>
        </w:rPr>
        <w:t>Fachpack</w:t>
      </w:r>
      <w:proofErr w:type="spellEnd"/>
      <w:r w:rsidRPr="007A7F42">
        <w:rPr>
          <w:rFonts w:ascii="Calibri" w:eastAsia="Times New Roman" w:hAnsi="Calibri" w:cs="Calibri"/>
          <w:b/>
          <w:bCs/>
          <w:sz w:val="22"/>
          <w:szCs w:val="22"/>
          <w:lang w:val="en-US"/>
        </w:rPr>
        <w:t xml:space="preserve"> 2022 in Nuremberg to present a solution that is both innovative and sustainable for the packaging of a broad variety of products in bags.</w:t>
      </w:r>
      <w:r w:rsidRPr="007A7F42">
        <w:rPr>
          <w:rFonts w:ascii="Calibri" w:hAnsi="Calibri" w:cs="Calibri"/>
          <w:b/>
          <w:sz w:val="22"/>
          <w:szCs w:val="22"/>
          <w:lang w:val="en-US"/>
        </w:rPr>
        <w:t xml:space="preserve"> The fully recyclable packaging concept by SÜDPACK will be on display on the new rotary form, fill and seal machine FME 20 in hall 1 at stand 421 of SN German Pouch-Pack Technology.</w:t>
      </w:r>
    </w:p>
    <w:p w14:paraId="67AE5D99" w14:textId="131C58BC" w:rsidR="00FD7405" w:rsidRPr="007A7F42" w:rsidRDefault="00DD1B0B" w:rsidP="00FD7405">
      <w:pPr>
        <w:tabs>
          <w:tab w:val="left" w:pos="5670"/>
          <w:tab w:val="left" w:pos="5954"/>
        </w:tabs>
        <w:spacing w:before="240" w:after="240" w:line="360" w:lineRule="auto"/>
        <w:ind w:left="567" w:right="1701"/>
        <w:jc w:val="both"/>
        <w:rPr>
          <w:rFonts w:ascii="Calibri" w:hAnsi="Calibri" w:cs="Calibri"/>
          <w:sz w:val="22"/>
          <w:szCs w:val="22"/>
          <w:lang w:val="en-US"/>
        </w:rPr>
      </w:pPr>
      <w:r w:rsidRPr="007A7F42">
        <w:rPr>
          <w:rFonts w:ascii="Calibri" w:hAnsi="Calibri" w:cs="Calibri"/>
          <w:sz w:val="22"/>
          <w:szCs w:val="22"/>
          <w:lang w:val="en-US"/>
        </w:rPr>
        <w:t xml:space="preserve">SÜDPACK has further expanded its tried and tested Pure-Line product family, which reflects the spirit of the times – and especially that of the visitors to the trade fair. At </w:t>
      </w:r>
      <w:proofErr w:type="spellStart"/>
      <w:r w:rsidRPr="007A7F42">
        <w:rPr>
          <w:rFonts w:ascii="Calibri" w:hAnsi="Calibri" w:cs="Calibri"/>
          <w:sz w:val="22"/>
          <w:szCs w:val="22"/>
          <w:lang w:val="en-US"/>
        </w:rPr>
        <w:t>Fachpack</w:t>
      </w:r>
      <w:proofErr w:type="spellEnd"/>
      <w:r w:rsidRPr="007A7F42">
        <w:rPr>
          <w:rFonts w:ascii="Calibri" w:hAnsi="Calibri" w:cs="Calibri"/>
          <w:sz w:val="22"/>
          <w:szCs w:val="22"/>
          <w:lang w:val="en-US"/>
        </w:rPr>
        <w:t xml:space="preserve"> this year as well, the focus is on automated, cost-effective solutions that also go easy on resources and the environment while ensuring maximum product quality.</w:t>
      </w:r>
    </w:p>
    <w:p w14:paraId="487EBE7C" w14:textId="014F1F17" w:rsidR="001A126D" w:rsidRPr="007A7F42" w:rsidRDefault="00DD1B0B" w:rsidP="00DD1B0B">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7A7F42">
        <w:rPr>
          <w:rFonts w:ascii="Calibri" w:hAnsi="Calibri" w:cs="Calibri"/>
          <w:sz w:val="22"/>
          <w:szCs w:val="22"/>
          <w:lang w:val="en-US"/>
        </w:rPr>
        <w:t xml:space="preserve">In addition to recyclable mono-materials based on polypropylene, the SÜDPACK portfolio also includes solutions made of polyethylene. </w:t>
      </w:r>
      <w:r w:rsidRPr="007A7F42">
        <w:rPr>
          <w:rFonts w:ascii="Calibri" w:eastAsia="Times New Roman" w:hAnsi="Calibri" w:cs="Calibri"/>
          <w:sz w:val="22"/>
          <w:szCs w:val="22"/>
          <w:lang w:val="en-US"/>
        </w:rPr>
        <w:t xml:space="preserve">Both film structures offer the properties that are necessary for efficient and safe packaging, particularly of food products in </w:t>
      </w:r>
      <w:proofErr w:type="spellStart"/>
      <w:r w:rsidRPr="007A7F42">
        <w:rPr>
          <w:rFonts w:ascii="Calibri" w:eastAsia="Times New Roman" w:hAnsi="Calibri" w:cs="Calibri"/>
          <w:sz w:val="22"/>
          <w:szCs w:val="22"/>
          <w:lang w:val="en-US"/>
        </w:rPr>
        <w:t>doypacks</w:t>
      </w:r>
      <w:proofErr w:type="spellEnd"/>
      <w:r w:rsidRPr="007A7F42">
        <w:rPr>
          <w:rFonts w:ascii="Calibri" w:eastAsia="Times New Roman" w:hAnsi="Calibri" w:cs="Calibri"/>
          <w:sz w:val="22"/>
          <w:szCs w:val="22"/>
          <w:lang w:val="en-US"/>
        </w:rPr>
        <w:t>. The spectrum of applications ranges from grated cheese to air-dried sausages and jerky, to nuts, dried fruit and snacks and right through to coffee, tea, herbs and spices.</w:t>
      </w:r>
      <w:r w:rsidRPr="007A7F42">
        <w:rPr>
          <w:rFonts w:asciiTheme="minorHAnsi" w:eastAsia="Times New Roman" w:hAnsiTheme="minorHAnsi" w:cstheme="minorHAnsi"/>
          <w:sz w:val="22"/>
          <w:szCs w:val="22"/>
          <w:lang w:val="en-US"/>
        </w:rPr>
        <w:t xml:space="preserve"> </w:t>
      </w:r>
      <w:r w:rsidRPr="007A7F42">
        <w:rPr>
          <w:rFonts w:asciiTheme="minorHAnsi" w:hAnsiTheme="minorHAnsi" w:cstheme="minorHAnsi"/>
          <w:sz w:val="22"/>
          <w:szCs w:val="22"/>
          <w:lang w:val="en-US"/>
        </w:rPr>
        <w:t xml:space="preserve">Depending on the products to be packaged, the high-performance films can be equipped with different barrier properties. Based on what is needed, the </w:t>
      </w:r>
      <w:proofErr w:type="spellStart"/>
      <w:r w:rsidRPr="007A7F42">
        <w:rPr>
          <w:rFonts w:asciiTheme="minorHAnsi" w:hAnsiTheme="minorHAnsi" w:cstheme="minorHAnsi"/>
          <w:sz w:val="22"/>
          <w:szCs w:val="22"/>
          <w:lang w:val="en-US"/>
        </w:rPr>
        <w:t>doypacks</w:t>
      </w:r>
      <w:proofErr w:type="spellEnd"/>
      <w:r w:rsidRPr="007A7F42">
        <w:rPr>
          <w:rFonts w:asciiTheme="minorHAnsi" w:hAnsiTheme="minorHAnsi" w:cstheme="minorHAnsi"/>
          <w:sz w:val="22"/>
          <w:szCs w:val="22"/>
          <w:lang w:val="en-US"/>
        </w:rPr>
        <w:t xml:space="preserve"> can be aroma proof and provide optimal protection against moisture, UV radiation or oxygen.</w:t>
      </w:r>
    </w:p>
    <w:p w14:paraId="05DF9595" w14:textId="7862AEE0" w:rsidR="001A126D" w:rsidRPr="007A7F42" w:rsidRDefault="00DD1B0B" w:rsidP="00DD1B0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US" w:eastAsia="de-DE"/>
        </w:rPr>
      </w:pPr>
      <w:r w:rsidRPr="007A7F42">
        <w:rPr>
          <w:rFonts w:asciiTheme="minorHAnsi" w:eastAsia="Times New Roman" w:hAnsiTheme="minorHAnsi" w:cstheme="minorHAnsi"/>
          <w:sz w:val="22"/>
          <w:szCs w:val="22"/>
          <w:lang w:val="en-US"/>
        </w:rPr>
        <w:t xml:space="preserve">An additional advantage is the excellent machinability of the materials due to their broad sealing range, which results in a high level of process and packaging reliability. At the same time, the formation of the sealing layer ensures the </w:t>
      </w:r>
      <w:r w:rsidRPr="007A7F42">
        <w:rPr>
          <w:rFonts w:asciiTheme="minorHAnsi" w:eastAsia="Times New Roman" w:hAnsiTheme="minorHAnsi" w:cstheme="minorHAnsi"/>
          <w:sz w:val="22"/>
          <w:szCs w:val="22"/>
          <w:lang w:val="en-US"/>
        </w:rPr>
        <w:lastRenderedPageBreak/>
        <w:t xml:space="preserve">simple and efficient in-line application of common resealing systems – such as zippers – which are already available on the market for flat bags and </w:t>
      </w:r>
      <w:proofErr w:type="spellStart"/>
      <w:r w:rsidRPr="007A7F42">
        <w:rPr>
          <w:rFonts w:asciiTheme="minorHAnsi" w:eastAsia="Times New Roman" w:hAnsiTheme="minorHAnsi" w:cstheme="minorHAnsi"/>
          <w:sz w:val="22"/>
          <w:szCs w:val="22"/>
          <w:lang w:val="en-US"/>
        </w:rPr>
        <w:t>doypacks</w:t>
      </w:r>
      <w:proofErr w:type="spellEnd"/>
      <w:r w:rsidRPr="007A7F42">
        <w:rPr>
          <w:rFonts w:asciiTheme="minorHAnsi" w:eastAsia="Times New Roman" w:hAnsiTheme="minorHAnsi" w:cstheme="minorHAnsi"/>
          <w:sz w:val="22"/>
          <w:szCs w:val="22"/>
          <w:lang w:val="en-US"/>
        </w:rPr>
        <w:t>.</w:t>
      </w:r>
    </w:p>
    <w:p w14:paraId="03A01FA7" w14:textId="1403DC29" w:rsidR="00DD1B0B" w:rsidRPr="007A7F42" w:rsidRDefault="003E562D" w:rsidP="00DD1B0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US" w:eastAsia="de-DE"/>
        </w:rPr>
      </w:pPr>
      <w:r w:rsidRPr="007A7F42">
        <w:rPr>
          <w:rFonts w:asciiTheme="minorHAnsi" w:eastAsia="Times New Roman" w:hAnsiTheme="minorHAnsi" w:cstheme="minorHAnsi"/>
          <w:sz w:val="22"/>
          <w:szCs w:val="22"/>
          <w:lang w:val="en-US"/>
        </w:rPr>
        <w:t xml:space="preserve">Last but not least, the Pure-Line can also be printed using SÜDPACK’s newly developed and pioneering SPQ printing technology, which is setting standards in </w:t>
      </w:r>
      <w:proofErr w:type="spellStart"/>
      <w:r w:rsidRPr="007A7F42">
        <w:rPr>
          <w:rFonts w:asciiTheme="minorHAnsi" w:eastAsia="Times New Roman" w:hAnsiTheme="minorHAnsi" w:cstheme="minorHAnsi"/>
          <w:sz w:val="22"/>
          <w:szCs w:val="22"/>
          <w:lang w:val="en-US"/>
        </w:rPr>
        <w:t>flexo</w:t>
      </w:r>
      <w:proofErr w:type="spellEnd"/>
      <w:r w:rsidRPr="007A7F42">
        <w:rPr>
          <w:rFonts w:asciiTheme="minorHAnsi" w:eastAsia="Times New Roman" w:hAnsiTheme="minorHAnsi" w:cstheme="minorHAnsi"/>
          <w:sz w:val="22"/>
          <w:szCs w:val="22"/>
          <w:lang w:val="en-US"/>
        </w:rPr>
        <w:t xml:space="preserve"> printing with its low carbon footprint and was honored with the </w:t>
      </w:r>
      <w:r w:rsidR="007A7F42">
        <w:rPr>
          <w:rFonts w:asciiTheme="minorHAnsi" w:eastAsia="Times New Roman" w:hAnsiTheme="minorHAnsi" w:cstheme="minorHAnsi"/>
          <w:sz w:val="22"/>
          <w:szCs w:val="22"/>
          <w:lang w:val="en-US"/>
        </w:rPr>
        <w:br/>
      </w:r>
      <w:r w:rsidRPr="007A7F42">
        <w:rPr>
          <w:rFonts w:asciiTheme="minorHAnsi" w:eastAsia="Times New Roman" w:hAnsiTheme="minorHAnsi" w:cstheme="minorHAnsi"/>
          <w:sz w:val="22"/>
          <w:szCs w:val="22"/>
          <w:lang w:val="en-US"/>
        </w:rPr>
        <w:t>German Packaging Award in gold in 2021.</w:t>
      </w:r>
    </w:p>
    <w:p w14:paraId="294BC3CE" w14:textId="477F2423" w:rsidR="009C6ADF" w:rsidRPr="007A7F42" w:rsidRDefault="00933158" w:rsidP="00E01FA6">
      <w:pPr>
        <w:tabs>
          <w:tab w:val="left" w:pos="5670"/>
          <w:tab w:val="left" w:pos="5954"/>
        </w:tabs>
        <w:spacing w:before="240" w:after="240" w:line="360" w:lineRule="auto"/>
        <w:ind w:left="567" w:right="1701"/>
        <w:jc w:val="both"/>
        <w:rPr>
          <w:rFonts w:ascii="Calibri" w:eastAsia="Times New Roman" w:hAnsi="Calibri" w:cs="Calibri"/>
          <w:b/>
          <w:bCs/>
          <w:sz w:val="22"/>
          <w:szCs w:val="22"/>
          <w:lang w:val="en-US" w:eastAsia="de-DE"/>
        </w:rPr>
      </w:pPr>
      <w:r w:rsidRPr="007A7F42">
        <w:rPr>
          <w:rFonts w:ascii="Calibri" w:eastAsia="Times New Roman" w:hAnsi="Calibri" w:cs="Calibri"/>
          <w:b/>
          <w:bCs/>
          <w:sz w:val="22"/>
          <w:szCs w:val="22"/>
          <w:lang w:val="en-US"/>
        </w:rPr>
        <w:t>Flexible and user-friendly HFFS bag packaging machine</w:t>
      </w:r>
    </w:p>
    <w:p w14:paraId="7137A854" w14:textId="314B8983" w:rsidR="007E3A3F" w:rsidRPr="007A7F42" w:rsidRDefault="009C6ADF" w:rsidP="00E01FA6">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US" w:eastAsia="de-DE"/>
        </w:rPr>
      </w:pPr>
      <w:r w:rsidRPr="007A7F42">
        <w:rPr>
          <w:rFonts w:ascii="Calibri" w:eastAsia="Times New Roman" w:hAnsi="Calibri" w:cs="Calibri"/>
          <w:sz w:val="22"/>
          <w:szCs w:val="22"/>
          <w:lang w:val="en-US"/>
        </w:rPr>
        <w:t>SÜDPACK’s innovative and particularly sustainable film concept will be presented in Nuremberg on the SN bag packaging machine FME 20. The latest innovation by SN German Pouch-Pack Technology is an affordable, flexible and compact bag packaging machine for forming, filling and sealing ﻿</w:t>
      </w:r>
      <w:hyperlink r:id="rId8" w:tooltip="three-side sealed bags" w:history="1">
        <w:r w:rsidRPr="007A7F42">
          <w:rPr>
            <w:rFonts w:ascii="Calibri" w:eastAsia="Times New Roman" w:hAnsi="Calibri" w:cs="Calibri"/>
            <w:sz w:val="22"/>
            <w:szCs w:val="22"/>
            <w:lang w:val="en-US"/>
          </w:rPr>
          <w:t>three- and four-side sealed bags</w:t>
        </w:r>
      </w:hyperlink>
      <w:r w:rsidRPr="007A7F42">
        <w:rPr>
          <w:rFonts w:ascii="Calibri" w:eastAsia="Times New Roman" w:hAnsi="Calibri" w:cs="Calibri"/>
          <w:sz w:val="22"/>
          <w:szCs w:val="22"/>
          <w:lang w:val="en-US"/>
        </w:rPr>
        <w:t xml:space="preserve"> and </w:t>
      </w:r>
      <w:hyperlink r:id="rId9" w:tooltip="doypack" w:history="1">
        <w:proofErr w:type="spellStart"/>
        <w:r w:rsidRPr="007A7F42">
          <w:rPr>
            <w:rFonts w:ascii="Calibri" w:eastAsia="Times New Roman" w:hAnsi="Calibri" w:cs="Calibri"/>
            <w:sz w:val="22"/>
            <w:szCs w:val="22"/>
            <w:lang w:val="en-US"/>
          </w:rPr>
          <w:t>doypacks</w:t>
        </w:r>
        <w:proofErr w:type="spellEnd"/>
      </w:hyperlink>
      <w:r w:rsidRPr="007A7F42">
        <w:rPr>
          <w:rFonts w:ascii="Calibri" w:eastAsia="Times New Roman" w:hAnsi="Calibri" w:cs="Calibri"/>
          <w:sz w:val="22"/>
          <w:szCs w:val="22"/>
          <w:lang w:val="en-US"/>
        </w:rPr>
        <w:t xml:space="preserve">. The bags can be filled with products of various consistencies using the appropriate dosing devices and sealed. </w:t>
      </w:r>
      <w:r w:rsidRPr="007A7F42">
        <w:rPr>
          <w:rFonts w:asciiTheme="minorHAnsi" w:hAnsiTheme="minorHAnsi" w:cstheme="minorHAnsi"/>
          <w:sz w:val="22"/>
          <w:szCs w:val="22"/>
          <w:lang w:val="en-US"/>
        </w:rPr>
        <w:t xml:space="preserve">Without any difficulties or loss in speed or quality, modern recyclable materials such as </w:t>
      </w:r>
      <w:proofErr w:type="spellStart"/>
      <w:r w:rsidRPr="007A7F42">
        <w:rPr>
          <w:rFonts w:asciiTheme="minorHAnsi" w:hAnsiTheme="minorHAnsi" w:cstheme="minorHAnsi"/>
          <w:sz w:val="22"/>
          <w:szCs w:val="22"/>
          <w:lang w:val="en-US"/>
        </w:rPr>
        <w:t>PurePP</w:t>
      </w:r>
      <w:proofErr w:type="spellEnd"/>
      <w:r w:rsidRPr="007A7F42">
        <w:rPr>
          <w:rFonts w:asciiTheme="minorHAnsi" w:hAnsiTheme="minorHAnsi" w:cstheme="minorHAnsi"/>
          <w:sz w:val="22"/>
          <w:szCs w:val="22"/>
          <w:lang w:val="en-US"/>
        </w:rPr>
        <w:t xml:space="preserve"> or </w:t>
      </w:r>
      <w:proofErr w:type="spellStart"/>
      <w:r w:rsidRPr="007A7F42">
        <w:rPr>
          <w:rFonts w:asciiTheme="minorHAnsi" w:hAnsiTheme="minorHAnsi" w:cstheme="minorHAnsi"/>
          <w:sz w:val="22"/>
          <w:szCs w:val="22"/>
          <w:lang w:val="en-US"/>
        </w:rPr>
        <w:t>PurePE</w:t>
      </w:r>
      <w:proofErr w:type="spellEnd"/>
      <w:r w:rsidRPr="007A7F42">
        <w:rPr>
          <w:rFonts w:asciiTheme="minorHAnsi" w:hAnsiTheme="minorHAnsi" w:cstheme="minorHAnsi"/>
          <w:sz w:val="22"/>
          <w:szCs w:val="22"/>
          <w:lang w:val="en-US"/>
        </w:rPr>
        <w:t xml:space="preserve"> can be processed with an output quantity of up to 180 bags per minute.</w:t>
      </w:r>
    </w:p>
    <w:p w14:paraId="5642E9B8" w14:textId="7C482E9D" w:rsidR="008D7B68" w:rsidRPr="007A7F42" w:rsidRDefault="00C24D17" w:rsidP="000B13DC">
      <w:pPr>
        <w:tabs>
          <w:tab w:val="left" w:pos="5670"/>
          <w:tab w:val="left" w:pos="5954"/>
        </w:tabs>
        <w:spacing w:before="240" w:after="240" w:line="360" w:lineRule="auto"/>
        <w:ind w:left="567" w:right="1701"/>
        <w:jc w:val="both"/>
        <w:rPr>
          <w:rFonts w:asciiTheme="minorHAnsi" w:hAnsiTheme="minorHAnsi" w:cstheme="minorHAnsi"/>
          <w:b/>
          <w:bCs/>
          <w:sz w:val="22"/>
          <w:szCs w:val="22"/>
          <w:lang w:val="en-US"/>
        </w:rPr>
      </w:pPr>
      <w:r w:rsidRPr="007A7F42">
        <w:rPr>
          <w:rFonts w:asciiTheme="minorHAnsi" w:hAnsiTheme="minorHAnsi" w:cstheme="minorHAnsi"/>
          <w:sz w:val="22"/>
          <w:szCs w:val="22"/>
          <w:lang w:val="en-US"/>
        </w:rPr>
        <w:t>The FME 20 impresses with its reliable SN technology and provides quick and easy access to the world of flexible bag packaging. It is designed to be a simple and efficient bag packaging machine and is very easy to operate. The central gripper adjustment on the rotary table and the optimized height adjustment of the folding wedge contribute to a reduction of format changeover times, which greatly simplifies the operation of the machine.</w:t>
      </w:r>
    </w:p>
    <w:p w14:paraId="1CA5A739" w14:textId="39DC5F5B" w:rsidR="00C6777B" w:rsidRPr="007A7F42" w:rsidRDefault="00C6777B" w:rsidP="00E01FA6">
      <w:pPr>
        <w:tabs>
          <w:tab w:val="left" w:pos="5670"/>
          <w:tab w:val="left" w:pos="5954"/>
        </w:tabs>
        <w:spacing w:before="240" w:after="240" w:line="360" w:lineRule="auto"/>
        <w:ind w:left="567" w:right="1701"/>
        <w:jc w:val="both"/>
        <w:rPr>
          <w:rFonts w:asciiTheme="minorHAnsi" w:hAnsiTheme="minorHAnsi" w:cstheme="minorHAnsi"/>
          <w:b/>
          <w:bCs/>
          <w:sz w:val="22"/>
          <w:szCs w:val="22"/>
          <w:lang w:val="en-US"/>
        </w:rPr>
      </w:pPr>
      <w:r w:rsidRPr="007A7F42">
        <w:rPr>
          <w:rFonts w:asciiTheme="minorHAnsi" w:hAnsiTheme="minorHAnsi" w:cstheme="minorHAnsi"/>
          <w:b/>
          <w:bCs/>
          <w:sz w:val="22"/>
          <w:szCs w:val="22"/>
          <w:lang w:val="en-US"/>
        </w:rPr>
        <w:t>A solution “on the cutting edge”</w:t>
      </w:r>
    </w:p>
    <w:p w14:paraId="6469B919" w14:textId="7321D646" w:rsidR="0003761B" w:rsidRPr="007A7F42" w:rsidRDefault="00D51526" w:rsidP="00E01FA6">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 xml:space="preserve">Both partners are expecting a great deal of interest among visitors at </w:t>
      </w:r>
      <w:proofErr w:type="spellStart"/>
      <w:r w:rsidRPr="007A7F42">
        <w:rPr>
          <w:rFonts w:asciiTheme="minorHAnsi" w:hAnsiTheme="minorHAnsi" w:cstheme="minorHAnsi"/>
          <w:sz w:val="22"/>
          <w:szCs w:val="22"/>
          <w:lang w:val="en-US"/>
        </w:rPr>
        <w:t>Fachpack</w:t>
      </w:r>
      <w:proofErr w:type="spellEnd"/>
      <w:r w:rsidRPr="007A7F42">
        <w:rPr>
          <w:rFonts w:asciiTheme="minorHAnsi" w:hAnsiTheme="minorHAnsi" w:cstheme="minorHAnsi"/>
          <w:sz w:val="22"/>
          <w:szCs w:val="22"/>
          <w:lang w:val="en-US"/>
        </w:rPr>
        <w:t xml:space="preserve"> from all industrial fields because the trend towards particularly resource-</w:t>
      </w:r>
      <w:r w:rsidR="007A7F42">
        <w:rPr>
          <w:rFonts w:asciiTheme="minorHAnsi" w:hAnsiTheme="minorHAnsi" w:cstheme="minorHAnsi"/>
          <w:sz w:val="22"/>
          <w:szCs w:val="22"/>
          <w:lang w:val="en-US"/>
        </w:rPr>
        <w:br/>
      </w:r>
      <w:r w:rsidRPr="007A7F42">
        <w:rPr>
          <w:rFonts w:asciiTheme="minorHAnsi" w:hAnsiTheme="minorHAnsi" w:cstheme="minorHAnsi"/>
          <w:sz w:val="22"/>
          <w:szCs w:val="22"/>
          <w:lang w:val="en-US"/>
        </w:rPr>
        <w:t xml:space="preserve">conserving, recyclable materials will continue. SÜDPACK is currently faced with increased demand, especially from brand manufacturers: “As a market and technology leader in our industry, we aligned our product and performance portfolio early on to meet the new requirements in the market – and have </w:t>
      </w:r>
      <w:r w:rsidRPr="007A7F42">
        <w:rPr>
          <w:rFonts w:asciiTheme="minorHAnsi" w:hAnsiTheme="minorHAnsi" w:cstheme="minorHAnsi"/>
          <w:sz w:val="22"/>
          <w:szCs w:val="22"/>
          <w:lang w:val="en-US"/>
        </w:rPr>
        <w:lastRenderedPageBreak/>
        <w:t xml:space="preserve">already demonstrated our expertise in the field of sustainable packaging solutions with much noted pilot and development projects. We are now in a position to offer our customers solutions that are pioneering in terms of material efficiency, recyclability, renewable raw materials and circular economy,” explained Holger Hoss, who as Product Manager is responsible for the flow pack solutions at SÜDPACK. </w:t>
      </w:r>
    </w:p>
    <w:p w14:paraId="6417135B" w14:textId="62587D44" w:rsidR="00E67163" w:rsidRPr="007A7F42" w:rsidRDefault="00546D8E" w:rsidP="00E01FA6">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 xml:space="preserve">“We will be presenting our new FME 20 bag packaging machine at </w:t>
      </w:r>
      <w:proofErr w:type="spellStart"/>
      <w:r w:rsidRPr="007A7F42">
        <w:rPr>
          <w:rFonts w:asciiTheme="minorHAnsi" w:hAnsiTheme="minorHAnsi" w:cstheme="minorHAnsi"/>
          <w:sz w:val="22"/>
          <w:szCs w:val="22"/>
          <w:lang w:val="en-US"/>
        </w:rPr>
        <w:t>Fachpack</w:t>
      </w:r>
      <w:proofErr w:type="spellEnd"/>
      <w:r w:rsidRPr="007A7F42">
        <w:rPr>
          <w:rFonts w:asciiTheme="minorHAnsi" w:hAnsiTheme="minorHAnsi" w:cstheme="minorHAnsi"/>
          <w:sz w:val="22"/>
          <w:szCs w:val="22"/>
          <w:lang w:val="en-US"/>
        </w:rPr>
        <w:t xml:space="preserve">. With this machine model, we have expanded our product portfolio of simple and standardized bag packaging machines to include a duplex version. With an output of up to 180 bags per minute, the FME 20 is ideally suited for mid-range output requirements. It can easily process mono-materials, such as </w:t>
      </w:r>
      <w:proofErr w:type="spellStart"/>
      <w:r w:rsidRPr="007A7F42">
        <w:rPr>
          <w:rFonts w:asciiTheme="minorHAnsi" w:hAnsiTheme="minorHAnsi" w:cstheme="minorHAnsi"/>
          <w:sz w:val="22"/>
          <w:szCs w:val="22"/>
          <w:lang w:val="en-US"/>
        </w:rPr>
        <w:t>PurePP</w:t>
      </w:r>
      <w:proofErr w:type="spellEnd"/>
      <w:r w:rsidRPr="007A7F42">
        <w:rPr>
          <w:rFonts w:asciiTheme="minorHAnsi" w:hAnsiTheme="minorHAnsi" w:cstheme="minorHAnsi"/>
          <w:sz w:val="22"/>
          <w:szCs w:val="22"/>
          <w:lang w:val="en-US"/>
        </w:rPr>
        <w:t xml:space="preserve"> and </w:t>
      </w:r>
      <w:proofErr w:type="spellStart"/>
      <w:r w:rsidRPr="007A7F42">
        <w:rPr>
          <w:rFonts w:asciiTheme="minorHAnsi" w:hAnsiTheme="minorHAnsi" w:cstheme="minorHAnsi"/>
          <w:sz w:val="22"/>
          <w:szCs w:val="22"/>
          <w:lang w:val="en-US"/>
        </w:rPr>
        <w:t>PurePE</w:t>
      </w:r>
      <w:proofErr w:type="spellEnd"/>
      <w:r w:rsidRPr="007A7F42">
        <w:rPr>
          <w:rFonts w:asciiTheme="minorHAnsi" w:hAnsiTheme="minorHAnsi" w:cstheme="minorHAnsi"/>
          <w:sz w:val="22"/>
          <w:szCs w:val="22"/>
          <w:lang w:val="en-US"/>
        </w:rPr>
        <w:t xml:space="preserve"> from SÜDPACK, into high-quality bags and efficiently fill them with food products, such as bulky goods, powder and granules, but also non-food products and lotions,” added Felix </w:t>
      </w:r>
      <w:proofErr w:type="spellStart"/>
      <w:r w:rsidRPr="007A7F42">
        <w:rPr>
          <w:rFonts w:asciiTheme="minorHAnsi" w:hAnsiTheme="minorHAnsi" w:cstheme="minorHAnsi"/>
          <w:sz w:val="22"/>
          <w:szCs w:val="22"/>
          <w:lang w:val="en-US"/>
        </w:rPr>
        <w:t>Eberhardi</w:t>
      </w:r>
      <w:proofErr w:type="spellEnd"/>
      <w:r w:rsidRPr="007A7F42">
        <w:rPr>
          <w:rFonts w:asciiTheme="minorHAnsi" w:hAnsiTheme="minorHAnsi" w:cstheme="minorHAnsi"/>
          <w:sz w:val="22"/>
          <w:szCs w:val="22"/>
          <w:lang w:val="en-US"/>
        </w:rPr>
        <w:t xml:space="preserve">, Marketing Manager at SN </w:t>
      </w:r>
      <w:proofErr w:type="spellStart"/>
      <w:r w:rsidR="00BF4526">
        <w:rPr>
          <w:rFonts w:asciiTheme="minorHAnsi" w:hAnsiTheme="minorHAnsi" w:cstheme="minorHAnsi"/>
          <w:sz w:val="22"/>
          <w:szCs w:val="22"/>
          <w:lang w:val="en-US"/>
        </w:rPr>
        <w:t>Maschinenbau</w:t>
      </w:r>
      <w:proofErr w:type="spellEnd"/>
      <w:r w:rsidRPr="007A7F42">
        <w:rPr>
          <w:rFonts w:asciiTheme="minorHAnsi" w:hAnsiTheme="minorHAnsi" w:cstheme="minorHAnsi"/>
          <w:sz w:val="22"/>
          <w:szCs w:val="22"/>
          <w:lang w:val="en-US"/>
        </w:rPr>
        <w:t>.</w:t>
      </w:r>
    </w:p>
    <w:p w14:paraId="2BA2AEC9" w14:textId="77777777" w:rsidR="006F7C29" w:rsidRPr="007A7F42" w:rsidRDefault="006F7C29" w:rsidP="001A684F">
      <w:pPr>
        <w:spacing w:line="360" w:lineRule="auto"/>
        <w:ind w:left="567" w:right="1701"/>
        <w:jc w:val="both"/>
        <w:rPr>
          <w:lang w:val="en-US"/>
        </w:rPr>
      </w:pPr>
    </w:p>
    <w:p w14:paraId="11F8F6E1" w14:textId="3B14E504" w:rsidR="001A684F" w:rsidRPr="007A7F42" w:rsidRDefault="001A684F" w:rsidP="001A684F">
      <w:pPr>
        <w:spacing w:line="360" w:lineRule="auto"/>
        <w:ind w:left="567" w:right="1701"/>
        <w:jc w:val="both"/>
        <w:rPr>
          <w:rFonts w:asciiTheme="minorHAnsi" w:hAnsiTheme="minorHAnsi" w:cstheme="minorHAnsi"/>
          <w:b/>
          <w:sz w:val="22"/>
          <w:szCs w:val="22"/>
          <w:u w:val="single"/>
          <w:lang w:val="en-US"/>
        </w:rPr>
      </w:pPr>
      <w:r w:rsidRPr="007A7F42">
        <w:rPr>
          <w:rFonts w:asciiTheme="minorHAnsi" w:hAnsiTheme="minorHAnsi" w:cstheme="minorHAnsi"/>
          <w:b/>
          <w:sz w:val="22"/>
          <w:szCs w:val="22"/>
          <w:u w:val="single"/>
          <w:lang w:val="en-US"/>
        </w:rPr>
        <w:t>About SÜDPACK</w:t>
      </w:r>
    </w:p>
    <w:p w14:paraId="0F807B6A" w14:textId="74264346" w:rsidR="002B4E44" w:rsidRPr="007A7F42" w:rsidRDefault="002B4E44" w:rsidP="002B4E44">
      <w:pPr>
        <w:spacing w:line="360" w:lineRule="auto"/>
        <w:ind w:left="567" w:right="1701"/>
        <w:jc w:val="both"/>
        <w:rPr>
          <w:rFonts w:asciiTheme="minorHAnsi" w:hAnsiTheme="minorHAnsi" w:cstheme="minorHAnsi"/>
          <w:bCs/>
          <w:sz w:val="18"/>
          <w:szCs w:val="18"/>
          <w:lang w:val="en-US"/>
        </w:rPr>
      </w:pPr>
      <w:r w:rsidRPr="007A7F42">
        <w:rPr>
          <w:rFonts w:asciiTheme="minorHAnsi" w:hAnsiTheme="minorHAnsi" w:cstheme="minorHAnsi"/>
          <w:bCs/>
          <w:sz w:val="18"/>
          <w:szCs w:val="18"/>
          <w:lang w:val="en-US"/>
        </w:rPr>
        <w:t xml:space="preserve">SÜDPACK is a leading manufacturer of high-tech films and packaging materials for the food, </w:t>
      </w:r>
      <w:r w:rsidR="007A7F42">
        <w:rPr>
          <w:rFonts w:asciiTheme="minorHAnsi" w:hAnsiTheme="minorHAnsi" w:cstheme="minorHAnsi"/>
          <w:bCs/>
          <w:sz w:val="18"/>
          <w:szCs w:val="18"/>
          <w:lang w:val="en-US"/>
        </w:rPr>
        <w:br/>
      </w:r>
      <w:r w:rsidRPr="007A7F42">
        <w:rPr>
          <w:rFonts w:asciiTheme="minorHAnsi" w:hAnsiTheme="minorHAnsi" w:cstheme="minorHAnsi"/>
          <w:bCs/>
          <w:sz w:val="18"/>
          <w:szCs w:val="18"/>
          <w:lang w:val="en-US"/>
        </w:rPr>
        <w:t xml:space="preserve">non-food, and medical product industries. The solutions ensure maximum product protection as well as additional pioneering features with minimum material input. </w:t>
      </w:r>
    </w:p>
    <w:p w14:paraId="4F0B517F" w14:textId="7AEFBA67" w:rsidR="002B4E44" w:rsidRPr="007A7F42" w:rsidRDefault="002B4E44" w:rsidP="002B4E44">
      <w:pPr>
        <w:spacing w:line="360" w:lineRule="auto"/>
        <w:ind w:left="567" w:right="1701"/>
        <w:jc w:val="both"/>
        <w:rPr>
          <w:rFonts w:asciiTheme="minorHAnsi" w:hAnsiTheme="minorHAnsi" w:cstheme="minorHAnsi"/>
          <w:bCs/>
          <w:sz w:val="18"/>
          <w:szCs w:val="18"/>
          <w:lang w:val="en-US"/>
        </w:rPr>
      </w:pPr>
      <w:r w:rsidRPr="007A7F42">
        <w:rPr>
          <w:rFonts w:asciiTheme="minorHAnsi" w:hAnsiTheme="minorHAnsi" w:cstheme="minorHAnsi"/>
          <w:bCs/>
          <w:sz w:val="18"/>
          <w:szCs w:val="18"/>
          <w:lang w:val="en-US"/>
        </w:rPr>
        <w:t xml:space="preserve">The family business, which was founded by Alfred Remmele in 1964, is headquartered in </w:t>
      </w:r>
      <w:proofErr w:type="spellStart"/>
      <w:r w:rsidRPr="007A7F42">
        <w:rPr>
          <w:rFonts w:asciiTheme="minorHAnsi" w:hAnsiTheme="minorHAnsi" w:cstheme="minorHAnsi"/>
          <w:bCs/>
          <w:sz w:val="18"/>
          <w:szCs w:val="18"/>
          <w:lang w:val="en-US"/>
        </w:rPr>
        <w:t>Ochsenhausen</w:t>
      </w:r>
      <w:proofErr w:type="spellEnd"/>
      <w:r w:rsidRPr="007A7F42">
        <w:rPr>
          <w:rFonts w:asciiTheme="minorHAnsi" w:hAnsiTheme="minorHAnsi" w:cstheme="minorHAnsi"/>
          <w:bCs/>
          <w:sz w:val="18"/>
          <w:szCs w:val="18"/>
          <w:lang w:val="en-US"/>
        </w:rPr>
        <w:t xml:space="preserve">. The production sites in Germany, France, Poland, Switzerland, the Netherlands and the USA are equipped with the latest plant technology and manufacture to the highest standards, including the capacity to operate under clean room conditions. The global sales and service network ensures a high degree of proximity to the customer and comprehensive </w:t>
      </w:r>
      <w:r w:rsidR="007A7F42">
        <w:rPr>
          <w:rFonts w:asciiTheme="minorHAnsi" w:hAnsiTheme="minorHAnsi" w:cstheme="minorHAnsi"/>
          <w:bCs/>
          <w:sz w:val="18"/>
          <w:szCs w:val="18"/>
          <w:lang w:val="en-US"/>
        </w:rPr>
        <w:br/>
      </w:r>
      <w:r w:rsidRPr="007A7F42">
        <w:rPr>
          <w:rFonts w:asciiTheme="minorHAnsi" w:hAnsiTheme="minorHAnsi" w:cstheme="minorHAnsi"/>
          <w:bCs/>
          <w:sz w:val="18"/>
          <w:szCs w:val="18"/>
          <w:lang w:val="en-US"/>
        </w:rPr>
        <w:t>application technology support in more than 70 countries.</w:t>
      </w:r>
    </w:p>
    <w:p w14:paraId="004253A0" w14:textId="77777777" w:rsidR="002B4E44" w:rsidRPr="007A7F42" w:rsidRDefault="002B4E44" w:rsidP="002B4E44">
      <w:pPr>
        <w:spacing w:line="360" w:lineRule="auto"/>
        <w:ind w:left="567" w:right="1701"/>
        <w:jc w:val="both"/>
        <w:rPr>
          <w:rFonts w:asciiTheme="minorHAnsi" w:hAnsiTheme="minorHAnsi" w:cstheme="minorHAnsi"/>
          <w:bCs/>
          <w:sz w:val="18"/>
          <w:szCs w:val="18"/>
          <w:lang w:val="en-US"/>
        </w:rPr>
      </w:pPr>
      <w:r w:rsidRPr="007A7F42">
        <w:rPr>
          <w:rFonts w:asciiTheme="minorHAnsi" w:hAnsiTheme="minorHAnsi" w:cstheme="minorHAnsi"/>
          <w:bCs/>
          <w:sz w:val="18"/>
          <w:szCs w:val="18"/>
          <w:lang w:val="en-US"/>
        </w:rPr>
        <w:t xml:space="preserve">With its state-of-the-art Development and Application Center at its headquarters in </w:t>
      </w:r>
      <w:proofErr w:type="spellStart"/>
      <w:r w:rsidRPr="007A7F42">
        <w:rPr>
          <w:rFonts w:asciiTheme="minorHAnsi" w:hAnsiTheme="minorHAnsi" w:cstheme="minorHAnsi"/>
          <w:bCs/>
          <w:sz w:val="18"/>
          <w:szCs w:val="18"/>
          <w:lang w:val="en-US"/>
        </w:rPr>
        <w:t>Ochsenhausen</w:t>
      </w:r>
      <w:proofErr w:type="spellEnd"/>
      <w:r w:rsidRPr="007A7F42">
        <w:rPr>
          <w:rFonts w:asciiTheme="minorHAnsi" w:hAnsiTheme="minorHAnsi" w:cstheme="minorHAnsi"/>
          <w:bCs/>
          <w:sz w:val="18"/>
          <w:szCs w:val="18"/>
          <w:lang w:val="en-US"/>
        </w:rPr>
        <w:t>, the innovation-oriented company offers its customers an optimal platform for carrying out application tests and for developing individual and tailor-made solutions.</w:t>
      </w:r>
    </w:p>
    <w:p w14:paraId="6419AD07" w14:textId="0B8ED67A" w:rsidR="001A684F" w:rsidRPr="007A7F42" w:rsidRDefault="002B4E44" w:rsidP="002B4E44">
      <w:pPr>
        <w:spacing w:line="360" w:lineRule="auto"/>
        <w:ind w:left="567" w:right="1701"/>
        <w:jc w:val="both"/>
        <w:rPr>
          <w:rFonts w:asciiTheme="minorHAnsi" w:hAnsiTheme="minorHAnsi" w:cstheme="minorHAnsi"/>
          <w:bCs/>
          <w:sz w:val="18"/>
          <w:szCs w:val="18"/>
          <w:lang w:val="en-US"/>
        </w:rPr>
      </w:pPr>
      <w:r w:rsidRPr="007A7F42">
        <w:rPr>
          <w:rFonts w:asciiTheme="minorHAnsi" w:hAnsiTheme="minorHAnsi" w:cstheme="minorHAnsi"/>
          <w:bCs/>
          <w:sz w:val="18"/>
          <w:szCs w:val="18"/>
          <w:lang w:val="en-US"/>
        </w:rPr>
        <w:t>SÜDPACK is committed to sustainable development and fulfills its responsibility as an employer and towards society, the environment, and its customers by developing packaging solutions that are unparalleled in their efficiency and sustainability.</w:t>
      </w:r>
    </w:p>
    <w:p w14:paraId="480FD244" w14:textId="1ED9A683" w:rsidR="001A684F" w:rsidRPr="007A7F42" w:rsidRDefault="00000000" w:rsidP="001A684F">
      <w:pPr>
        <w:spacing w:line="360" w:lineRule="auto"/>
        <w:ind w:left="567" w:right="1701"/>
        <w:jc w:val="both"/>
        <w:rPr>
          <w:rFonts w:asciiTheme="minorHAnsi" w:hAnsiTheme="minorHAnsi" w:cstheme="minorHAnsi"/>
          <w:bCs/>
          <w:color w:val="00B050"/>
          <w:sz w:val="18"/>
          <w:szCs w:val="18"/>
          <w:lang w:val="en-US"/>
        </w:rPr>
      </w:pPr>
      <w:hyperlink r:id="rId10" w:history="1">
        <w:r w:rsidR="000B13DC" w:rsidRPr="007A7F42">
          <w:rPr>
            <w:rStyle w:val="Hyperlink"/>
            <w:rFonts w:asciiTheme="minorHAnsi" w:hAnsiTheme="minorHAnsi" w:cstheme="minorHAnsi"/>
            <w:bCs/>
            <w:color w:val="00B050"/>
            <w:sz w:val="18"/>
            <w:szCs w:val="18"/>
            <w:lang w:val="en-US"/>
          </w:rPr>
          <w:t>www.suedpack.com</w:t>
        </w:r>
      </w:hyperlink>
      <w:r w:rsidR="000B13DC" w:rsidRPr="007A7F42">
        <w:rPr>
          <w:rFonts w:asciiTheme="minorHAnsi" w:hAnsiTheme="minorHAnsi" w:cstheme="minorHAnsi"/>
          <w:bCs/>
          <w:color w:val="00B050"/>
          <w:sz w:val="18"/>
          <w:szCs w:val="18"/>
          <w:lang w:val="en-US"/>
        </w:rPr>
        <w:t xml:space="preserve"> </w:t>
      </w:r>
    </w:p>
    <w:p w14:paraId="1ED5A4A4" w14:textId="0519F223" w:rsidR="00F93D86" w:rsidRPr="007A7F42" w:rsidRDefault="00F93D86" w:rsidP="001A684F">
      <w:pPr>
        <w:spacing w:line="360" w:lineRule="auto"/>
        <w:ind w:left="567" w:right="1701"/>
        <w:jc w:val="both"/>
        <w:rPr>
          <w:rFonts w:asciiTheme="minorHAnsi" w:hAnsiTheme="minorHAnsi" w:cstheme="minorHAnsi"/>
          <w:bCs/>
          <w:color w:val="00B050"/>
          <w:sz w:val="22"/>
          <w:szCs w:val="22"/>
          <w:lang w:val="en-US"/>
        </w:rPr>
      </w:pPr>
    </w:p>
    <w:p w14:paraId="3B438379" w14:textId="67476054" w:rsidR="00F93D86" w:rsidRPr="007A7F42" w:rsidRDefault="00F93D86" w:rsidP="00F93D86">
      <w:pPr>
        <w:spacing w:line="360" w:lineRule="auto"/>
        <w:ind w:left="567" w:right="1701"/>
        <w:jc w:val="both"/>
        <w:rPr>
          <w:rFonts w:asciiTheme="minorHAnsi" w:hAnsiTheme="minorHAnsi" w:cstheme="minorHAnsi"/>
          <w:b/>
          <w:sz w:val="22"/>
          <w:szCs w:val="22"/>
          <w:u w:val="single"/>
          <w:lang w:val="en-US"/>
        </w:rPr>
      </w:pPr>
      <w:r w:rsidRPr="007A7F42">
        <w:rPr>
          <w:rFonts w:asciiTheme="minorHAnsi" w:hAnsiTheme="minorHAnsi" w:cstheme="minorHAnsi"/>
          <w:b/>
          <w:sz w:val="22"/>
          <w:szCs w:val="22"/>
          <w:u w:val="single"/>
          <w:lang w:val="en-US"/>
        </w:rPr>
        <w:lastRenderedPageBreak/>
        <w:t xml:space="preserve">About SN </w:t>
      </w:r>
      <w:proofErr w:type="spellStart"/>
      <w:r w:rsidR="00BF4526">
        <w:rPr>
          <w:rFonts w:asciiTheme="minorHAnsi" w:hAnsiTheme="minorHAnsi" w:cstheme="minorHAnsi"/>
          <w:b/>
          <w:sz w:val="22"/>
          <w:szCs w:val="22"/>
          <w:u w:val="single"/>
          <w:lang w:val="en-US"/>
        </w:rPr>
        <w:t>Maschinenbau</w:t>
      </w:r>
      <w:proofErr w:type="spellEnd"/>
    </w:p>
    <w:p w14:paraId="32A26BDE" w14:textId="21661C92" w:rsidR="008B6BBA" w:rsidRPr="007A7F42" w:rsidRDefault="00546D8E" w:rsidP="00F93D86">
      <w:pPr>
        <w:tabs>
          <w:tab w:val="left" w:pos="5670"/>
          <w:tab w:val="left" w:pos="5954"/>
        </w:tabs>
        <w:spacing w:line="360" w:lineRule="auto"/>
        <w:ind w:left="567" w:right="1701"/>
        <w:jc w:val="both"/>
        <w:rPr>
          <w:rFonts w:asciiTheme="minorHAnsi" w:hAnsiTheme="minorHAnsi" w:cstheme="minorHAnsi"/>
          <w:bCs/>
          <w:sz w:val="18"/>
          <w:szCs w:val="18"/>
          <w:lang w:val="en-US"/>
        </w:rPr>
      </w:pPr>
      <w:r w:rsidRPr="007A7F42">
        <w:rPr>
          <w:rFonts w:asciiTheme="minorHAnsi" w:hAnsiTheme="minorHAnsi" w:cstheme="minorHAnsi"/>
          <w:bCs/>
          <w:sz w:val="18"/>
          <w:szCs w:val="18"/>
          <w:lang w:val="en-US"/>
        </w:rPr>
        <w:t xml:space="preserve">SN </w:t>
      </w:r>
      <w:proofErr w:type="spellStart"/>
      <w:r w:rsidR="00BF4526">
        <w:rPr>
          <w:rFonts w:asciiTheme="minorHAnsi" w:hAnsiTheme="minorHAnsi" w:cstheme="minorHAnsi"/>
          <w:bCs/>
          <w:sz w:val="18"/>
          <w:szCs w:val="18"/>
          <w:lang w:val="en-US"/>
        </w:rPr>
        <w:t>Maschinenbau</w:t>
      </w:r>
      <w:proofErr w:type="spellEnd"/>
      <w:r w:rsidRPr="007A7F42">
        <w:rPr>
          <w:rFonts w:asciiTheme="minorHAnsi" w:hAnsiTheme="minorHAnsi" w:cstheme="minorHAnsi"/>
          <w:bCs/>
          <w:sz w:val="18"/>
          <w:szCs w:val="18"/>
          <w:lang w:val="en-US"/>
        </w:rPr>
        <w:t xml:space="preserve"> produces custom-made, horizontally operating form, fill and seal machines (HFFS) as well as fill and seal machines (HFS) for nearly all bag forms and a </w:t>
      </w:r>
      <w:r w:rsidR="007A7F42">
        <w:rPr>
          <w:rFonts w:asciiTheme="minorHAnsi" w:hAnsiTheme="minorHAnsi" w:cstheme="minorHAnsi"/>
          <w:bCs/>
          <w:sz w:val="18"/>
          <w:szCs w:val="18"/>
          <w:lang w:val="en-US"/>
        </w:rPr>
        <w:br/>
      </w:r>
      <w:r w:rsidRPr="007A7F42">
        <w:rPr>
          <w:rFonts w:asciiTheme="minorHAnsi" w:hAnsiTheme="minorHAnsi" w:cstheme="minorHAnsi"/>
          <w:bCs/>
          <w:sz w:val="18"/>
          <w:szCs w:val="18"/>
          <w:lang w:val="en-US"/>
        </w:rPr>
        <w:t xml:space="preserve">machine output of up to 540 bags/minute. At the company site in </w:t>
      </w:r>
      <w:proofErr w:type="spellStart"/>
      <w:r w:rsidRPr="007A7F42">
        <w:rPr>
          <w:rFonts w:asciiTheme="minorHAnsi" w:hAnsiTheme="minorHAnsi" w:cstheme="minorHAnsi"/>
          <w:bCs/>
          <w:sz w:val="18"/>
          <w:szCs w:val="18"/>
          <w:lang w:val="en-US"/>
        </w:rPr>
        <w:t>Wipperfuerth</w:t>
      </w:r>
      <w:proofErr w:type="spellEnd"/>
      <w:r w:rsidRPr="007A7F42">
        <w:rPr>
          <w:rFonts w:asciiTheme="minorHAnsi" w:hAnsiTheme="minorHAnsi" w:cstheme="minorHAnsi"/>
          <w:bCs/>
          <w:sz w:val="18"/>
          <w:szCs w:val="18"/>
          <w:lang w:val="en-US"/>
        </w:rPr>
        <w:t xml:space="preserve"> near Cologne, up to 300 employees develop customized packaging machines for the food, beverage, pet food and seed industries as well as for household, cosmetic and pharmaceutical products. SN is </w:t>
      </w:r>
      <w:r w:rsidR="007A7F42">
        <w:rPr>
          <w:rFonts w:asciiTheme="minorHAnsi" w:hAnsiTheme="minorHAnsi" w:cstheme="minorHAnsi"/>
          <w:bCs/>
          <w:sz w:val="18"/>
          <w:szCs w:val="18"/>
          <w:lang w:val="en-US"/>
        </w:rPr>
        <w:br/>
      </w:r>
      <w:r w:rsidRPr="007A7F42">
        <w:rPr>
          <w:rFonts w:asciiTheme="minorHAnsi" w:hAnsiTheme="minorHAnsi" w:cstheme="minorHAnsi"/>
          <w:bCs/>
          <w:sz w:val="18"/>
          <w:szCs w:val="18"/>
          <w:lang w:val="en-US"/>
        </w:rPr>
        <w:t>valued internationally by both large corporations and SMEs for the quality of its products and can be found in nearly all renowned establishments.</w:t>
      </w:r>
    </w:p>
    <w:p w14:paraId="71B26F3B" w14:textId="267A1372" w:rsidR="006B18F3" w:rsidRPr="007A7F42" w:rsidRDefault="00000000" w:rsidP="00077ADD">
      <w:pPr>
        <w:tabs>
          <w:tab w:val="left" w:pos="5670"/>
          <w:tab w:val="left" w:pos="5954"/>
        </w:tabs>
        <w:spacing w:line="360" w:lineRule="auto"/>
        <w:ind w:left="567" w:right="1701"/>
        <w:jc w:val="both"/>
        <w:rPr>
          <w:rFonts w:asciiTheme="minorHAnsi" w:hAnsiTheme="minorHAnsi" w:cstheme="minorHAnsi"/>
          <w:bCs/>
          <w:sz w:val="18"/>
          <w:szCs w:val="18"/>
          <w:lang w:val="en-US"/>
        </w:rPr>
      </w:pPr>
      <w:hyperlink r:id="rId11" w:history="1">
        <w:r w:rsidR="000B13DC" w:rsidRPr="007A7F42">
          <w:rPr>
            <w:rStyle w:val="Hyperlink"/>
            <w:rFonts w:asciiTheme="minorHAnsi" w:hAnsiTheme="minorHAnsi" w:cstheme="minorHAnsi"/>
            <w:bCs/>
            <w:sz w:val="18"/>
            <w:szCs w:val="18"/>
            <w:lang w:val="en-US"/>
          </w:rPr>
          <w:t>www.sn-maschinenbau.com</w:t>
        </w:r>
      </w:hyperlink>
    </w:p>
    <w:tbl>
      <w:tblPr>
        <w:tblW w:w="8653" w:type="dxa"/>
        <w:tblInd w:w="-108" w:type="dxa"/>
        <w:tblLook w:val="04A0" w:firstRow="1" w:lastRow="0" w:firstColumn="1" w:lastColumn="0" w:noHBand="0" w:noVBand="1"/>
      </w:tblPr>
      <w:tblGrid>
        <w:gridCol w:w="8653"/>
      </w:tblGrid>
      <w:tr w:rsidR="008F55E3" w:rsidRPr="007A7F42" w14:paraId="6FF8456E" w14:textId="77777777" w:rsidTr="00F93D86">
        <w:tc>
          <w:tcPr>
            <w:tcW w:w="8653" w:type="dxa"/>
          </w:tcPr>
          <w:p w14:paraId="5EAAC6A2" w14:textId="77777777" w:rsidR="000B13DC" w:rsidRPr="007A7F42" w:rsidRDefault="000B13DC" w:rsidP="00F93D86">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p>
          <w:p w14:paraId="1DC9C0EA" w14:textId="77777777" w:rsidR="000B13DC" w:rsidRPr="007A7F42" w:rsidRDefault="000B13DC" w:rsidP="00F93D86">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p>
          <w:p w14:paraId="656226D0" w14:textId="58931642" w:rsidR="008F55E3" w:rsidRPr="007A7F42" w:rsidRDefault="008F55E3" w:rsidP="00F93D86">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r w:rsidRPr="007A7F42">
              <w:rPr>
                <w:rFonts w:asciiTheme="minorHAnsi" w:hAnsiTheme="minorHAnsi" w:cstheme="minorHAnsi"/>
                <w:b/>
                <w:color w:val="000000"/>
                <w:sz w:val="22"/>
                <w:szCs w:val="22"/>
                <w:lang w:val="en-US"/>
              </w:rPr>
              <w:t>Company contact</w:t>
            </w:r>
          </w:p>
          <w:p w14:paraId="470697B6" w14:textId="77777777" w:rsidR="00457071" w:rsidRPr="007A7F42" w:rsidRDefault="00457071" w:rsidP="00F93D86">
            <w:pPr>
              <w:autoSpaceDE w:val="0"/>
              <w:autoSpaceDN w:val="0"/>
              <w:adjustRightInd w:val="0"/>
              <w:spacing w:line="276" w:lineRule="auto"/>
              <w:ind w:left="567" w:right="1701"/>
              <w:jc w:val="both"/>
              <w:rPr>
                <w:rFonts w:asciiTheme="minorHAnsi" w:hAnsiTheme="minorHAnsi" w:cstheme="minorHAnsi"/>
                <w:color w:val="000000"/>
                <w:sz w:val="22"/>
                <w:szCs w:val="22"/>
                <w:lang w:val="en-US"/>
              </w:rPr>
            </w:pPr>
          </w:p>
          <w:p w14:paraId="0177E77D" w14:textId="74C86639" w:rsidR="008F55E3" w:rsidRPr="007A7F42" w:rsidRDefault="00E63098" w:rsidP="00F93D86">
            <w:pPr>
              <w:autoSpaceDE w:val="0"/>
              <w:autoSpaceDN w:val="0"/>
              <w:adjustRightInd w:val="0"/>
              <w:spacing w:line="276" w:lineRule="auto"/>
              <w:ind w:left="567" w:right="1701"/>
              <w:jc w:val="both"/>
              <w:rPr>
                <w:rFonts w:asciiTheme="minorHAnsi" w:hAnsiTheme="minorHAnsi" w:cstheme="minorHAnsi"/>
                <w:b/>
                <w:bCs/>
                <w:color w:val="000000"/>
                <w:sz w:val="22"/>
                <w:szCs w:val="22"/>
                <w:lang w:val="en-US"/>
              </w:rPr>
            </w:pPr>
            <w:r w:rsidRPr="007A7F42">
              <w:rPr>
                <w:rFonts w:asciiTheme="minorHAnsi" w:hAnsiTheme="minorHAnsi" w:cstheme="minorHAnsi"/>
                <w:b/>
                <w:bCs/>
                <w:color w:val="000000"/>
                <w:sz w:val="22"/>
                <w:szCs w:val="22"/>
                <w:lang w:val="en-US"/>
              </w:rPr>
              <w:t>SÜDPACK VERPACKUNGEN GmbH &amp; Co. KG</w:t>
            </w:r>
          </w:p>
        </w:tc>
      </w:tr>
      <w:tr w:rsidR="008F55E3" w:rsidRPr="007A7F42" w14:paraId="0075D692" w14:textId="77777777" w:rsidTr="00F93D86">
        <w:tc>
          <w:tcPr>
            <w:tcW w:w="8653" w:type="dxa"/>
          </w:tcPr>
          <w:p w14:paraId="228C6E72" w14:textId="0D890EC4" w:rsidR="008F55E3" w:rsidRPr="007A7F42" w:rsidRDefault="00A1364C" w:rsidP="00F93D86">
            <w:pPr>
              <w:spacing w:line="276" w:lineRule="auto"/>
              <w:ind w:left="567"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Julia Gruber</w:t>
            </w:r>
          </w:p>
        </w:tc>
      </w:tr>
      <w:tr w:rsidR="008F55E3" w:rsidRPr="007A7F42" w14:paraId="1F3C7758" w14:textId="77777777" w:rsidTr="00F93D86">
        <w:tc>
          <w:tcPr>
            <w:tcW w:w="8653" w:type="dxa"/>
          </w:tcPr>
          <w:p w14:paraId="43B559A2" w14:textId="5FC05C98" w:rsidR="008F55E3" w:rsidRPr="007A7F42" w:rsidRDefault="009A24AE" w:rsidP="00F93D86">
            <w:pPr>
              <w:spacing w:line="276" w:lineRule="auto"/>
              <w:ind w:left="567" w:right="1701"/>
              <w:jc w:val="both"/>
              <w:rPr>
                <w:rFonts w:asciiTheme="minorHAnsi" w:hAnsiTheme="minorHAnsi" w:cstheme="minorHAnsi"/>
                <w:sz w:val="22"/>
                <w:szCs w:val="22"/>
                <w:lang w:val="en-US"/>
              </w:rPr>
            </w:pPr>
            <w:proofErr w:type="spellStart"/>
            <w:r w:rsidRPr="007A7F42">
              <w:rPr>
                <w:rFonts w:asciiTheme="minorHAnsi" w:hAnsiTheme="minorHAnsi" w:cstheme="minorHAnsi"/>
                <w:sz w:val="22"/>
                <w:szCs w:val="22"/>
                <w:lang w:val="en-US"/>
              </w:rPr>
              <w:t>Jägerstrasse</w:t>
            </w:r>
            <w:proofErr w:type="spellEnd"/>
            <w:r w:rsidRPr="007A7F42">
              <w:rPr>
                <w:rFonts w:asciiTheme="minorHAnsi" w:hAnsiTheme="minorHAnsi" w:cstheme="minorHAnsi"/>
                <w:sz w:val="22"/>
                <w:szCs w:val="22"/>
                <w:lang w:val="en-US"/>
              </w:rPr>
              <w:t xml:space="preserve"> 23 </w:t>
            </w:r>
          </w:p>
        </w:tc>
      </w:tr>
      <w:tr w:rsidR="00205FF8" w:rsidRPr="007A7F42" w14:paraId="3F0487A8" w14:textId="77777777" w:rsidTr="00F93D86">
        <w:tc>
          <w:tcPr>
            <w:tcW w:w="8653" w:type="dxa"/>
          </w:tcPr>
          <w:p w14:paraId="6DBB2197" w14:textId="42AB44B5" w:rsidR="008F55E3" w:rsidRPr="007A7F42" w:rsidRDefault="008F55E3" w:rsidP="00F93D86">
            <w:pPr>
              <w:spacing w:line="276" w:lineRule="auto"/>
              <w:ind w:left="567"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 xml:space="preserve">D-88416 </w:t>
            </w:r>
            <w:proofErr w:type="spellStart"/>
            <w:r w:rsidRPr="007A7F42">
              <w:rPr>
                <w:rFonts w:asciiTheme="minorHAnsi" w:hAnsiTheme="minorHAnsi" w:cstheme="minorHAnsi"/>
                <w:sz w:val="22"/>
                <w:szCs w:val="22"/>
                <w:lang w:val="en-US"/>
              </w:rPr>
              <w:t>Ochsenhausen</w:t>
            </w:r>
            <w:proofErr w:type="spellEnd"/>
            <w:r w:rsidRPr="007A7F42">
              <w:rPr>
                <w:rFonts w:asciiTheme="minorHAnsi" w:hAnsiTheme="minorHAnsi" w:cstheme="minorHAnsi"/>
                <w:sz w:val="22"/>
                <w:szCs w:val="22"/>
                <w:lang w:val="en-US"/>
              </w:rPr>
              <w:t>, Germany</w:t>
            </w:r>
          </w:p>
        </w:tc>
      </w:tr>
      <w:tr w:rsidR="00205FF8" w:rsidRPr="007A7F42" w14:paraId="25190C58" w14:textId="77777777" w:rsidTr="00F93D86">
        <w:tc>
          <w:tcPr>
            <w:tcW w:w="8653" w:type="dxa"/>
          </w:tcPr>
          <w:p w14:paraId="2BD4FDCB" w14:textId="1A5E3BF9" w:rsidR="008F55E3" w:rsidRPr="007A7F42" w:rsidRDefault="008F55E3" w:rsidP="00F93D86">
            <w:pPr>
              <w:spacing w:line="276" w:lineRule="auto"/>
              <w:ind w:left="567"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Phone: +49 (0) 7352 925 – 1358</w:t>
            </w:r>
          </w:p>
        </w:tc>
      </w:tr>
      <w:tr w:rsidR="00205FF8" w:rsidRPr="007A7F42" w14:paraId="6235D69D" w14:textId="77777777" w:rsidTr="00F93D86">
        <w:tc>
          <w:tcPr>
            <w:tcW w:w="8653" w:type="dxa"/>
          </w:tcPr>
          <w:p w14:paraId="17A3928D" w14:textId="3FA51B4F" w:rsidR="008F55E3" w:rsidRPr="00BF4526" w:rsidRDefault="008F55E3" w:rsidP="00F93D86">
            <w:pPr>
              <w:spacing w:line="276" w:lineRule="auto"/>
              <w:ind w:left="567" w:right="1701"/>
              <w:jc w:val="both"/>
              <w:rPr>
                <w:rFonts w:asciiTheme="minorHAnsi" w:hAnsiTheme="minorHAnsi" w:cstheme="minorHAnsi"/>
                <w:sz w:val="22"/>
                <w:szCs w:val="22"/>
                <w:lang w:val="it-IT"/>
              </w:rPr>
            </w:pPr>
            <w:r w:rsidRPr="00BF4526">
              <w:rPr>
                <w:rFonts w:asciiTheme="minorHAnsi" w:hAnsiTheme="minorHAnsi" w:cstheme="minorHAnsi"/>
                <w:sz w:val="22"/>
                <w:szCs w:val="22"/>
                <w:lang w:val="it-IT"/>
              </w:rPr>
              <w:t xml:space="preserve">E-mail: </w:t>
            </w:r>
            <w:hyperlink r:id="rId12" w:history="1">
              <w:r w:rsidRPr="00BF4526">
                <w:rPr>
                  <w:rStyle w:val="Hyperlink"/>
                  <w:rFonts w:asciiTheme="minorHAnsi" w:hAnsiTheme="minorHAnsi" w:cstheme="minorHAnsi"/>
                  <w:sz w:val="22"/>
                  <w:szCs w:val="22"/>
                  <w:lang w:val="it-IT"/>
                </w:rPr>
                <w:t>julia.gruber@suedpack.com</w:t>
              </w:r>
            </w:hyperlink>
          </w:p>
          <w:p w14:paraId="4CFB5D44" w14:textId="0E75AC59" w:rsidR="00F93D86" w:rsidRPr="007A7F42" w:rsidRDefault="00A1364C" w:rsidP="000B13DC">
            <w:pPr>
              <w:spacing w:line="276" w:lineRule="auto"/>
              <w:ind w:left="567"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www.suedpack.com</w:t>
            </w:r>
          </w:p>
        </w:tc>
      </w:tr>
      <w:tr w:rsidR="00205FF8" w:rsidRPr="007A7F42" w14:paraId="64413987" w14:textId="77777777" w:rsidTr="00F93D86">
        <w:trPr>
          <w:trHeight w:val="63"/>
        </w:trPr>
        <w:tc>
          <w:tcPr>
            <w:tcW w:w="8653" w:type="dxa"/>
          </w:tcPr>
          <w:p w14:paraId="08A60B66" w14:textId="77777777" w:rsidR="00457071" w:rsidRPr="007A7F42" w:rsidRDefault="00457071">
            <w:pPr>
              <w:rPr>
                <w:lang w:val="en-US"/>
              </w:rPr>
            </w:pPr>
          </w:p>
          <w:tbl>
            <w:tblPr>
              <w:tblW w:w="8437" w:type="dxa"/>
              <w:tblLook w:val="04A0" w:firstRow="1" w:lastRow="0" w:firstColumn="1" w:lastColumn="0" w:noHBand="0" w:noVBand="1"/>
            </w:tblPr>
            <w:tblGrid>
              <w:gridCol w:w="8437"/>
            </w:tblGrid>
            <w:tr w:rsidR="00205FF8" w:rsidRPr="007A7F42" w14:paraId="3AF68DEF" w14:textId="77777777" w:rsidTr="00F93D86">
              <w:tc>
                <w:tcPr>
                  <w:tcW w:w="8437" w:type="dxa"/>
                </w:tcPr>
                <w:p w14:paraId="31EBB7CA" w14:textId="17F8AE91" w:rsidR="00F93D86" w:rsidRPr="007A7F42" w:rsidRDefault="00205FF8" w:rsidP="00F93D86">
                  <w:pPr>
                    <w:autoSpaceDE w:val="0"/>
                    <w:autoSpaceDN w:val="0"/>
                    <w:adjustRightInd w:val="0"/>
                    <w:spacing w:line="276" w:lineRule="auto"/>
                    <w:ind w:left="459" w:right="1701"/>
                    <w:jc w:val="both"/>
                    <w:rPr>
                      <w:rFonts w:asciiTheme="minorHAnsi" w:hAnsiTheme="minorHAnsi" w:cstheme="minorHAnsi"/>
                      <w:b/>
                      <w:bCs/>
                      <w:sz w:val="22"/>
                      <w:szCs w:val="22"/>
                      <w:lang w:val="en-US"/>
                    </w:rPr>
                  </w:pPr>
                  <w:r w:rsidRPr="007A7F42">
                    <w:rPr>
                      <w:rFonts w:asciiTheme="minorHAnsi" w:hAnsiTheme="minorHAnsi" w:cstheme="minorHAnsi"/>
                      <w:b/>
                      <w:bCs/>
                      <w:sz w:val="22"/>
                      <w:szCs w:val="22"/>
                      <w:lang w:val="en-US"/>
                    </w:rPr>
                    <w:t xml:space="preserve">SN </w:t>
                  </w:r>
                  <w:proofErr w:type="spellStart"/>
                  <w:r w:rsidRPr="007A7F42">
                    <w:rPr>
                      <w:rFonts w:asciiTheme="minorHAnsi" w:hAnsiTheme="minorHAnsi" w:cstheme="minorHAnsi"/>
                      <w:b/>
                      <w:bCs/>
                      <w:sz w:val="22"/>
                      <w:szCs w:val="22"/>
                      <w:lang w:val="en-US"/>
                    </w:rPr>
                    <w:t>Maschinenbau</w:t>
                  </w:r>
                  <w:proofErr w:type="spellEnd"/>
                  <w:r w:rsidRPr="007A7F42">
                    <w:rPr>
                      <w:rFonts w:asciiTheme="minorHAnsi" w:hAnsiTheme="minorHAnsi" w:cstheme="minorHAnsi"/>
                      <w:b/>
                      <w:bCs/>
                      <w:sz w:val="22"/>
                      <w:szCs w:val="22"/>
                      <w:lang w:val="en-US"/>
                    </w:rPr>
                    <w:t xml:space="preserve"> GmbH</w:t>
                  </w:r>
                </w:p>
              </w:tc>
            </w:tr>
            <w:tr w:rsidR="00205FF8" w:rsidRPr="007A7F42" w14:paraId="39BAE28F" w14:textId="77777777" w:rsidTr="00F93D86">
              <w:tc>
                <w:tcPr>
                  <w:tcW w:w="8437" w:type="dxa"/>
                </w:tcPr>
                <w:p w14:paraId="1FAFE397" w14:textId="638077B2" w:rsidR="00F93D86" w:rsidRPr="007A7F42" w:rsidRDefault="00C16D2D" w:rsidP="00F93D86">
                  <w:pPr>
                    <w:spacing w:line="276" w:lineRule="auto"/>
                    <w:ind w:left="459"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 xml:space="preserve">Felix </w:t>
                  </w:r>
                  <w:proofErr w:type="spellStart"/>
                  <w:r w:rsidRPr="007A7F42">
                    <w:rPr>
                      <w:rFonts w:asciiTheme="minorHAnsi" w:hAnsiTheme="minorHAnsi" w:cstheme="minorHAnsi"/>
                      <w:sz w:val="22"/>
                      <w:szCs w:val="22"/>
                      <w:lang w:val="en-US"/>
                    </w:rPr>
                    <w:t>Eberhardi</w:t>
                  </w:r>
                  <w:proofErr w:type="spellEnd"/>
                  <w:r w:rsidRPr="007A7F42">
                    <w:rPr>
                      <w:rFonts w:asciiTheme="minorHAnsi" w:hAnsiTheme="minorHAnsi" w:cstheme="minorHAnsi"/>
                      <w:sz w:val="22"/>
                      <w:szCs w:val="22"/>
                      <w:lang w:val="en-US"/>
                    </w:rPr>
                    <w:t xml:space="preserve"> / Marketing </w:t>
                  </w:r>
                </w:p>
              </w:tc>
            </w:tr>
            <w:tr w:rsidR="00205FF8" w:rsidRPr="007A7F42" w14:paraId="784B2DB7" w14:textId="77777777" w:rsidTr="00F93D86">
              <w:tc>
                <w:tcPr>
                  <w:tcW w:w="8437" w:type="dxa"/>
                </w:tcPr>
                <w:p w14:paraId="51926575" w14:textId="14330A6C" w:rsidR="00F93D86" w:rsidRPr="007A7F42" w:rsidRDefault="00205FF8" w:rsidP="00F93D86">
                  <w:pPr>
                    <w:spacing w:line="276" w:lineRule="auto"/>
                    <w:ind w:left="459" w:right="1701"/>
                    <w:jc w:val="both"/>
                    <w:rPr>
                      <w:rFonts w:asciiTheme="minorHAnsi" w:hAnsiTheme="minorHAnsi" w:cstheme="minorHAnsi"/>
                      <w:sz w:val="22"/>
                      <w:szCs w:val="22"/>
                      <w:lang w:val="en-US"/>
                    </w:rPr>
                  </w:pPr>
                  <w:proofErr w:type="spellStart"/>
                  <w:r w:rsidRPr="007A7F42">
                    <w:rPr>
                      <w:rFonts w:asciiTheme="minorHAnsi" w:hAnsiTheme="minorHAnsi" w:cstheme="minorHAnsi"/>
                      <w:sz w:val="22"/>
                      <w:szCs w:val="22"/>
                      <w:lang w:val="en-US"/>
                    </w:rPr>
                    <w:t>Bahnstrasse</w:t>
                  </w:r>
                  <w:proofErr w:type="spellEnd"/>
                  <w:r w:rsidRPr="007A7F42">
                    <w:rPr>
                      <w:rFonts w:asciiTheme="minorHAnsi" w:hAnsiTheme="minorHAnsi" w:cstheme="minorHAnsi"/>
                      <w:sz w:val="22"/>
                      <w:szCs w:val="22"/>
                      <w:lang w:val="en-US"/>
                    </w:rPr>
                    <w:t xml:space="preserve"> 27 </w:t>
                  </w:r>
                </w:p>
              </w:tc>
            </w:tr>
            <w:tr w:rsidR="00205FF8" w:rsidRPr="007A7F42" w14:paraId="7D884EA1" w14:textId="77777777" w:rsidTr="00F93D86">
              <w:tc>
                <w:tcPr>
                  <w:tcW w:w="8437" w:type="dxa"/>
                </w:tcPr>
                <w:p w14:paraId="7725BB1D" w14:textId="05237F3F" w:rsidR="00F93D86" w:rsidRPr="007A7F42" w:rsidRDefault="00205FF8" w:rsidP="00F93D86">
                  <w:pPr>
                    <w:spacing w:line="276" w:lineRule="auto"/>
                    <w:ind w:left="459"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 xml:space="preserve">51688 </w:t>
                  </w:r>
                  <w:proofErr w:type="spellStart"/>
                  <w:r w:rsidRPr="007A7F42">
                    <w:rPr>
                      <w:rFonts w:asciiTheme="minorHAnsi" w:hAnsiTheme="minorHAnsi" w:cstheme="minorHAnsi"/>
                      <w:sz w:val="22"/>
                      <w:szCs w:val="22"/>
                      <w:lang w:val="en-US"/>
                    </w:rPr>
                    <w:t>Wipperfuerth</w:t>
                  </w:r>
                  <w:proofErr w:type="spellEnd"/>
                  <w:r w:rsidRPr="007A7F42">
                    <w:rPr>
                      <w:rFonts w:asciiTheme="minorHAnsi" w:hAnsiTheme="minorHAnsi" w:cstheme="minorHAnsi"/>
                      <w:sz w:val="22"/>
                      <w:szCs w:val="22"/>
                      <w:lang w:val="en-US"/>
                    </w:rPr>
                    <w:t>, Germany</w:t>
                  </w:r>
                </w:p>
              </w:tc>
            </w:tr>
            <w:tr w:rsidR="00205FF8" w:rsidRPr="007A7F42" w14:paraId="5B1F5727" w14:textId="77777777" w:rsidTr="00F93D86">
              <w:tc>
                <w:tcPr>
                  <w:tcW w:w="8437" w:type="dxa"/>
                </w:tcPr>
                <w:p w14:paraId="1E6C6A3B" w14:textId="77777777" w:rsidR="00F93D86" w:rsidRPr="007A7F42" w:rsidRDefault="00F93D86" w:rsidP="00F93D86">
                  <w:pPr>
                    <w:spacing w:line="276" w:lineRule="auto"/>
                    <w:ind w:left="459" w:right="1701"/>
                    <w:jc w:val="both"/>
                    <w:rPr>
                      <w:rFonts w:asciiTheme="minorHAnsi" w:hAnsiTheme="minorHAnsi" w:cstheme="minorHAnsi"/>
                      <w:sz w:val="22"/>
                      <w:szCs w:val="22"/>
                      <w:lang w:val="en-US"/>
                    </w:rPr>
                  </w:pPr>
                  <w:r w:rsidRPr="007A7F42">
                    <w:rPr>
                      <w:rFonts w:asciiTheme="minorHAnsi" w:hAnsiTheme="minorHAnsi" w:cstheme="minorHAnsi"/>
                      <w:sz w:val="22"/>
                      <w:szCs w:val="22"/>
                      <w:lang w:val="en-US"/>
                    </w:rPr>
                    <w:t>Phone: +49 (0) 2267 699 – 0</w:t>
                  </w:r>
                </w:p>
                <w:p w14:paraId="713D6382" w14:textId="5A80B209" w:rsidR="000B13DC" w:rsidRPr="007A7F42" w:rsidRDefault="00000000" w:rsidP="00F93D86">
                  <w:pPr>
                    <w:spacing w:line="276" w:lineRule="auto"/>
                    <w:ind w:left="459" w:right="1701"/>
                    <w:jc w:val="both"/>
                    <w:rPr>
                      <w:rFonts w:asciiTheme="minorHAnsi" w:hAnsiTheme="minorHAnsi" w:cstheme="minorHAnsi"/>
                      <w:sz w:val="22"/>
                      <w:szCs w:val="22"/>
                      <w:lang w:val="en-US"/>
                    </w:rPr>
                  </w:pPr>
                  <w:hyperlink r:id="rId13" w:history="1">
                    <w:r w:rsidR="000B13DC" w:rsidRPr="007A7F42">
                      <w:rPr>
                        <w:rStyle w:val="Hyperlink"/>
                        <w:rFonts w:asciiTheme="minorHAnsi" w:hAnsiTheme="minorHAnsi" w:cstheme="minorHAnsi"/>
                        <w:sz w:val="22"/>
                        <w:szCs w:val="22"/>
                        <w:lang w:val="en-US"/>
                      </w:rPr>
                      <w:t>www.sn-maschinenbau.de</w:t>
                    </w:r>
                  </w:hyperlink>
                </w:p>
              </w:tc>
            </w:tr>
            <w:tr w:rsidR="00205FF8" w:rsidRPr="007A7F42" w14:paraId="659EC7D5" w14:textId="77777777" w:rsidTr="00F93D86">
              <w:tc>
                <w:tcPr>
                  <w:tcW w:w="8437" w:type="dxa"/>
                </w:tcPr>
                <w:p w14:paraId="52F6EAE9" w14:textId="6B2F4C98" w:rsidR="00205FF8" w:rsidRPr="007A7F42" w:rsidRDefault="00205FF8" w:rsidP="00A9420D">
                  <w:pPr>
                    <w:spacing w:line="276" w:lineRule="auto"/>
                    <w:ind w:left="459" w:right="1701"/>
                    <w:rPr>
                      <w:rFonts w:ascii="Calibri" w:hAnsi="Calibri" w:cs="Calibri"/>
                      <w:sz w:val="22"/>
                      <w:szCs w:val="22"/>
                      <w:lang w:val="en-US"/>
                    </w:rPr>
                  </w:pPr>
                </w:p>
              </w:tc>
            </w:tr>
            <w:tr w:rsidR="00205FF8" w:rsidRPr="007A7F42" w14:paraId="1B7F6245" w14:textId="77777777" w:rsidTr="00F93D86">
              <w:trPr>
                <w:trHeight w:val="63"/>
              </w:trPr>
              <w:tc>
                <w:tcPr>
                  <w:tcW w:w="8437" w:type="dxa"/>
                </w:tcPr>
                <w:p w14:paraId="17651265" w14:textId="77777777" w:rsidR="00F93D86" w:rsidRPr="007A7F42" w:rsidRDefault="00F93D86" w:rsidP="00A9420D">
                  <w:pPr>
                    <w:spacing w:line="276" w:lineRule="auto"/>
                    <w:ind w:right="1701"/>
                    <w:jc w:val="both"/>
                    <w:rPr>
                      <w:rFonts w:asciiTheme="minorHAnsi" w:hAnsiTheme="minorHAnsi" w:cstheme="minorHAnsi"/>
                      <w:sz w:val="22"/>
                      <w:szCs w:val="22"/>
                      <w:lang w:val="en-US"/>
                    </w:rPr>
                  </w:pPr>
                </w:p>
              </w:tc>
            </w:tr>
          </w:tbl>
          <w:p w14:paraId="467727DE" w14:textId="5EB34461" w:rsidR="008F55E3" w:rsidRPr="007A7F42" w:rsidRDefault="008F55E3" w:rsidP="00F93D86">
            <w:pPr>
              <w:spacing w:line="276" w:lineRule="auto"/>
              <w:ind w:left="567" w:right="1701"/>
              <w:jc w:val="both"/>
              <w:rPr>
                <w:rFonts w:asciiTheme="minorHAnsi" w:hAnsiTheme="minorHAnsi" w:cstheme="minorHAnsi"/>
                <w:sz w:val="22"/>
                <w:szCs w:val="22"/>
                <w:lang w:val="en-US"/>
              </w:rPr>
            </w:pPr>
          </w:p>
        </w:tc>
      </w:tr>
    </w:tbl>
    <w:p w14:paraId="45056E4F" w14:textId="77777777" w:rsidR="008F55E3" w:rsidRPr="007A7F42" w:rsidRDefault="008F55E3" w:rsidP="00F93D86">
      <w:pPr>
        <w:tabs>
          <w:tab w:val="left" w:pos="1622"/>
        </w:tabs>
        <w:ind w:right="1"/>
        <w:jc w:val="both"/>
        <w:rPr>
          <w:rFonts w:asciiTheme="minorHAnsi" w:hAnsiTheme="minorHAnsi" w:cstheme="minorHAnsi"/>
          <w:sz w:val="22"/>
          <w:szCs w:val="22"/>
          <w:lang w:val="en-US"/>
        </w:rPr>
      </w:pPr>
    </w:p>
    <w:sectPr w:rsidR="008F55E3" w:rsidRPr="007A7F42" w:rsidSect="00D65B5B">
      <w:headerReference w:type="default" r:id="rId14"/>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A29C" w14:textId="77777777" w:rsidR="00A23580" w:rsidRDefault="00A23580" w:rsidP="00DE6B13">
      <w:r>
        <w:separator/>
      </w:r>
    </w:p>
  </w:endnote>
  <w:endnote w:type="continuationSeparator" w:id="0">
    <w:p w14:paraId="771EC8D9" w14:textId="77777777" w:rsidR="00A23580" w:rsidRDefault="00A23580"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0C68" w14:textId="77777777" w:rsidR="00A23580" w:rsidRDefault="00A23580" w:rsidP="00DE6B13">
      <w:r>
        <w:separator/>
      </w:r>
    </w:p>
  </w:footnote>
  <w:footnote w:type="continuationSeparator" w:id="0">
    <w:p w14:paraId="5C5215A2" w14:textId="77777777" w:rsidR="00A23580" w:rsidRDefault="00A23580"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6CC41BD3"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 xml:space="preserve">PR </w:t>
    </w:r>
    <w:r w:rsidR="00C244E4">
      <w:rPr>
        <w:rFonts w:ascii="Arial" w:hAnsi="Arial" w:cs="Arial"/>
        <w:sz w:val="20"/>
        <w:szCs w:val="20"/>
      </w:rPr>
      <w:t>17</w:t>
    </w:r>
    <w:r>
      <w:rPr>
        <w:rFonts w:ascii="Arial" w:hAnsi="Arial" w:cs="Arial"/>
        <w:sz w:val="20"/>
        <w:szCs w:val="20"/>
      </w:rPr>
      <w:t>-22</w:t>
    </w:r>
  </w:p>
  <w:p w14:paraId="33F798BC" w14:textId="4044509D" w:rsidR="00CC3353" w:rsidRPr="00E63098" w:rsidRDefault="00E63098" w:rsidP="00DE6B13">
    <w:pPr>
      <w:pStyle w:val="Kopfzeile"/>
      <w:jc w:val="right"/>
    </w:pPr>
    <w:r>
      <w:t xml:space="preserve"> </w:t>
    </w:r>
    <w:r w:rsidR="00013901">
      <w:t xml:space="preserve">                                              </w:t>
    </w:r>
    <w:r w:rsidR="00E16386">
      <w:rPr>
        <w:noProof/>
      </w:rPr>
      <w:drawing>
        <wp:inline distT="0" distB="0" distL="0" distR="0" wp14:anchorId="1150B5E2" wp14:editId="67AA496B">
          <wp:extent cx="2489477" cy="355049"/>
          <wp:effectExtent l="0" t="0" r="635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8015" cy="3805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094304">
    <w:abstractNumId w:val="1"/>
  </w:num>
  <w:num w:numId="2" w16cid:durableId="839925478">
    <w:abstractNumId w:val="0"/>
  </w:num>
  <w:num w:numId="3" w16cid:durableId="75976347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D"/>
    <w:rsid w:val="0000172F"/>
    <w:rsid w:val="00001842"/>
    <w:rsid w:val="00001B26"/>
    <w:rsid w:val="00001FD2"/>
    <w:rsid w:val="00002D06"/>
    <w:rsid w:val="000039EC"/>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8A4"/>
    <w:rsid w:val="00017D01"/>
    <w:rsid w:val="00017EF1"/>
    <w:rsid w:val="00020068"/>
    <w:rsid w:val="000207A6"/>
    <w:rsid w:val="00020992"/>
    <w:rsid w:val="0002194E"/>
    <w:rsid w:val="000221A3"/>
    <w:rsid w:val="00022743"/>
    <w:rsid w:val="0002288E"/>
    <w:rsid w:val="00022BC1"/>
    <w:rsid w:val="00022BEE"/>
    <w:rsid w:val="0002332C"/>
    <w:rsid w:val="000237CE"/>
    <w:rsid w:val="00023B65"/>
    <w:rsid w:val="00023C0C"/>
    <w:rsid w:val="00023D3C"/>
    <w:rsid w:val="00023D4B"/>
    <w:rsid w:val="000244A3"/>
    <w:rsid w:val="000248CF"/>
    <w:rsid w:val="0002490E"/>
    <w:rsid w:val="00024E51"/>
    <w:rsid w:val="00025202"/>
    <w:rsid w:val="0002593D"/>
    <w:rsid w:val="00026367"/>
    <w:rsid w:val="00026607"/>
    <w:rsid w:val="00026E9E"/>
    <w:rsid w:val="00027245"/>
    <w:rsid w:val="000278BE"/>
    <w:rsid w:val="0002794E"/>
    <w:rsid w:val="00027CB7"/>
    <w:rsid w:val="00027F5B"/>
    <w:rsid w:val="00030CCD"/>
    <w:rsid w:val="00030D3C"/>
    <w:rsid w:val="00030E3F"/>
    <w:rsid w:val="00030F18"/>
    <w:rsid w:val="00030F86"/>
    <w:rsid w:val="0003119E"/>
    <w:rsid w:val="000314AE"/>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57A"/>
    <w:rsid w:val="0003761B"/>
    <w:rsid w:val="0003778D"/>
    <w:rsid w:val="00040A3A"/>
    <w:rsid w:val="00040C5B"/>
    <w:rsid w:val="00040DCB"/>
    <w:rsid w:val="00040E7E"/>
    <w:rsid w:val="00041930"/>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B3F"/>
    <w:rsid w:val="00057DE6"/>
    <w:rsid w:val="00057DF6"/>
    <w:rsid w:val="00057F0F"/>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B36"/>
    <w:rsid w:val="00076D77"/>
    <w:rsid w:val="00076EB4"/>
    <w:rsid w:val="000771A3"/>
    <w:rsid w:val="00077579"/>
    <w:rsid w:val="0007774A"/>
    <w:rsid w:val="00077ADD"/>
    <w:rsid w:val="000802CD"/>
    <w:rsid w:val="00080D41"/>
    <w:rsid w:val="000812C2"/>
    <w:rsid w:val="00081E87"/>
    <w:rsid w:val="00081EEF"/>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674"/>
    <w:rsid w:val="00090687"/>
    <w:rsid w:val="00090B4B"/>
    <w:rsid w:val="0009111B"/>
    <w:rsid w:val="0009155D"/>
    <w:rsid w:val="000916FF"/>
    <w:rsid w:val="00091D72"/>
    <w:rsid w:val="000922F1"/>
    <w:rsid w:val="00092669"/>
    <w:rsid w:val="00092B86"/>
    <w:rsid w:val="00092CF0"/>
    <w:rsid w:val="0009345F"/>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3DC"/>
    <w:rsid w:val="000B1538"/>
    <w:rsid w:val="000B17C6"/>
    <w:rsid w:val="000B18F6"/>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F6"/>
    <w:rsid w:val="000C3950"/>
    <w:rsid w:val="000C3EC0"/>
    <w:rsid w:val="000C413E"/>
    <w:rsid w:val="000C4A0C"/>
    <w:rsid w:val="000C4B28"/>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A17"/>
    <w:rsid w:val="000E0B69"/>
    <w:rsid w:val="000E0EE1"/>
    <w:rsid w:val="000E2ABB"/>
    <w:rsid w:val="000E2BAA"/>
    <w:rsid w:val="000E2C76"/>
    <w:rsid w:val="000E323E"/>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EC4"/>
    <w:rsid w:val="000F3FB2"/>
    <w:rsid w:val="000F44F9"/>
    <w:rsid w:val="000F5128"/>
    <w:rsid w:val="000F5284"/>
    <w:rsid w:val="000F56AE"/>
    <w:rsid w:val="000F56DB"/>
    <w:rsid w:val="000F5B64"/>
    <w:rsid w:val="000F5BB6"/>
    <w:rsid w:val="000F5D0A"/>
    <w:rsid w:val="000F64FF"/>
    <w:rsid w:val="000F65D5"/>
    <w:rsid w:val="000F72DA"/>
    <w:rsid w:val="000F7955"/>
    <w:rsid w:val="000F79FF"/>
    <w:rsid w:val="000F7A6E"/>
    <w:rsid w:val="001001E8"/>
    <w:rsid w:val="00100959"/>
    <w:rsid w:val="00100ADC"/>
    <w:rsid w:val="00100C80"/>
    <w:rsid w:val="00101179"/>
    <w:rsid w:val="0010157F"/>
    <w:rsid w:val="001015CE"/>
    <w:rsid w:val="00102006"/>
    <w:rsid w:val="0010230D"/>
    <w:rsid w:val="00102569"/>
    <w:rsid w:val="001037D1"/>
    <w:rsid w:val="00103894"/>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0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388"/>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501A5"/>
    <w:rsid w:val="00150DAF"/>
    <w:rsid w:val="00151444"/>
    <w:rsid w:val="0015170B"/>
    <w:rsid w:val="001524B6"/>
    <w:rsid w:val="00152568"/>
    <w:rsid w:val="00153D24"/>
    <w:rsid w:val="00154511"/>
    <w:rsid w:val="00154552"/>
    <w:rsid w:val="00155353"/>
    <w:rsid w:val="0015604F"/>
    <w:rsid w:val="00156AA4"/>
    <w:rsid w:val="00156C2A"/>
    <w:rsid w:val="001570B8"/>
    <w:rsid w:val="0015749A"/>
    <w:rsid w:val="00157508"/>
    <w:rsid w:val="001576ED"/>
    <w:rsid w:val="00157B00"/>
    <w:rsid w:val="00161481"/>
    <w:rsid w:val="00161576"/>
    <w:rsid w:val="00162284"/>
    <w:rsid w:val="00163C26"/>
    <w:rsid w:val="00164B28"/>
    <w:rsid w:val="00165154"/>
    <w:rsid w:val="001655E6"/>
    <w:rsid w:val="00165FFE"/>
    <w:rsid w:val="0016619F"/>
    <w:rsid w:val="00166354"/>
    <w:rsid w:val="00166D70"/>
    <w:rsid w:val="00167373"/>
    <w:rsid w:val="00167859"/>
    <w:rsid w:val="00167FA4"/>
    <w:rsid w:val="00170A09"/>
    <w:rsid w:val="001718F9"/>
    <w:rsid w:val="0017192F"/>
    <w:rsid w:val="00171D52"/>
    <w:rsid w:val="0017279D"/>
    <w:rsid w:val="00172B08"/>
    <w:rsid w:val="00172D94"/>
    <w:rsid w:val="0017336F"/>
    <w:rsid w:val="00173C7A"/>
    <w:rsid w:val="00173E91"/>
    <w:rsid w:val="00174422"/>
    <w:rsid w:val="00175096"/>
    <w:rsid w:val="001753A7"/>
    <w:rsid w:val="00175C26"/>
    <w:rsid w:val="001768D9"/>
    <w:rsid w:val="001801FA"/>
    <w:rsid w:val="001805A4"/>
    <w:rsid w:val="001808C9"/>
    <w:rsid w:val="00180D60"/>
    <w:rsid w:val="00181991"/>
    <w:rsid w:val="0018388E"/>
    <w:rsid w:val="001838A3"/>
    <w:rsid w:val="00183ABB"/>
    <w:rsid w:val="00183F11"/>
    <w:rsid w:val="00184BD5"/>
    <w:rsid w:val="00184C3C"/>
    <w:rsid w:val="00185036"/>
    <w:rsid w:val="00185216"/>
    <w:rsid w:val="00185361"/>
    <w:rsid w:val="0018586F"/>
    <w:rsid w:val="00186B8F"/>
    <w:rsid w:val="00186DAD"/>
    <w:rsid w:val="0018726A"/>
    <w:rsid w:val="00187F13"/>
    <w:rsid w:val="001901D3"/>
    <w:rsid w:val="00190E2C"/>
    <w:rsid w:val="001910DF"/>
    <w:rsid w:val="00191BB6"/>
    <w:rsid w:val="0019280B"/>
    <w:rsid w:val="00192995"/>
    <w:rsid w:val="001938FA"/>
    <w:rsid w:val="00193D08"/>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781"/>
    <w:rsid w:val="001B094B"/>
    <w:rsid w:val="001B09C8"/>
    <w:rsid w:val="001B0C9C"/>
    <w:rsid w:val="001B0E10"/>
    <w:rsid w:val="001B0F80"/>
    <w:rsid w:val="001B1C7A"/>
    <w:rsid w:val="001B2CE8"/>
    <w:rsid w:val="001B3202"/>
    <w:rsid w:val="001B33D8"/>
    <w:rsid w:val="001B34B1"/>
    <w:rsid w:val="001B42BA"/>
    <w:rsid w:val="001B4602"/>
    <w:rsid w:val="001B4A1B"/>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215"/>
    <w:rsid w:val="001C25CF"/>
    <w:rsid w:val="001C3478"/>
    <w:rsid w:val="001C3517"/>
    <w:rsid w:val="001C395B"/>
    <w:rsid w:val="001C4164"/>
    <w:rsid w:val="001C42A6"/>
    <w:rsid w:val="001C4339"/>
    <w:rsid w:val="001C49C4"/>
    <w:rsid w:val="001C4A76"/>
    <w:rsid w:val="001C540D"/>
    <w:rsid w:val="001C629C"/>
    <w:rsid w:val="001C6AA9"/>
    <w:rsid w:val="001C6B9F"/>
    <w:rsid w:val="001C7191"/>
    <w:rsid w:val="001C71E1"/>
    <w:rsid w:val="001C7DF8"/>
    <w:rsid w:val="001D02A9"/>
    <w:rsid w:val="001D06AB"/>
    <w:rsid w:val="001D0AC8"/>
    <w:rsid w:val="001D0DEE"/>
    <w:rsid w:val="001D1296"/>
    <w:rsid w:val="001D1528"/>
    <w:rsid w:val="001D26F1"/>
    <w:rsid w:val="001D2752"/>
    <w:rsid w:val="001D2D83"/>
    <w:rsid w:val="001D2EAE"/>
    <w:rsid w:val="001D2F45"/>
    <w:rsid w:val="001D347B"/>
    <w:rsid w:val="001D348F"/>
    <w:rsid w:val="001D3730"/>
    <w:rsid w:val="001D40B9"/>
    <w:rsid w:val="001D424F"/>
    <w:rsid w:val="001D43A6"/>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D14"/>
    <w:rsid w:val="002038EC"/>
    <w:rsid w:val="00203D0B"/>
    <w:rsid w:val="002046C6"/>
    <w:rsid w:val="002049B8"/>
    <w:rsid w:val="00204B25"/>
    <w:rsid w:val="00204CD6"/>
    <w:rsid w:val="00204EF7"/>
    <w:rsid w:val="0020549E"/>
    <w:rsid w:val="002057AA"/>
    <w:rsid w:val="00205891"/>
    <w:rsid w:val="00205FD5"/>
    <w:rsid w:val="00205FF8"/>
    <w:rsid w:val="002067CB"/>
    <w:rsid w:val="0020740D"/>
    <w:rsid w:val="0020765C"/>
    <w:rsid w:val="00207F72"/>
    <w:rsid w:val="00210300"/>
    <w:rsid w:val="00210553"/>
    <w:rsid w:val="002107F0"/>
    <w:rsid w:val="002112B4"/>
    <w:rsid w:val="0021168C"/>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4D3F"/>
    <w:rsid w:val="00235D0C"/>
    <w:rsid w:val="0023795B"/>
    <w:rsid w:val="00237F80"/>
    <w:rsid w:val="00241592"/>
    <w:rsid w:val="00241BBD"/>
    <w:rsid w:val="002420A7"/>
    <w:rsid w:val="002421C5"/>
    <w:rsid w:val="00242CD0"/>
    <w:rsid w:val="00242EF0"/>
    <w:rsid w:val="002431AF"/>
    <w:rsid w:val="00243FA5"/>
    <w:rsid w:val="0024454F"/>
    <w:rsid w:val="0024512C"/>
    <w:rsid w:val="002451EA"/>
    <w:rsid w:val="0024584D"/>
    <w:rsid w:val="00245865"/>
    <w:rsid w:val="00245DC5"/>
    <w:rsid w:val="002470D6"/>
    <w:rsid w:val="00247309"/>
    <w:rsid w:val="00247496"/>
    <w:rsid w:val="00247695"/>
    <w:rsid w:val="00247AB4"/>
    <w:rsid w:val="00247C8D"/>
    <w:rsid w:val="00247ECB"/>
    <w:rsid w:val="00250363"/>
    <w:rsid w:val="002503EE"/>
    <w:rsid w:val="002506F1"/>
    <w:rsid w:val="00250C60"/>
    <w:rsid w:val="00251AC4"/>
    <w:rsid w:val="00251D80"/>
    <w:rsid w:val="00252891"/>
    <w:rsid w:val="00252DC5"/>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672BC"/>
    <w:rsid w:val="00267359"/>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4CF"/>
    <w:rsid w:val="0027754E"/>
    <w:rsid w:val="002779E5"/>
    <w:rsid w:val="002802D8"/>
    <w:rsid w:val="0028090C"/>
    <w:rsid w:val="002812BE"/>
    <w:rsid w:val="002823A1"/>
    <w:rsid w:val="0028251E"/>
    <w:rsid w:val="002826A6"/>
    <w:rsid w:val="00282FB0"/>
    <w:rsid w:val="002830CE"/>
    <w:rsid w:val="00283955"/>
    <w:rsid w:val="002839E4"/>
    <w:rsid w:val="0028467A"/>
    <w:rsid w:val="002849CF"/>
    <w:rsid w:val="00284B2B"/>
    <w:rsid w:val="00284DBB"/>
    <w:rsid w:val="002858BA"/>
    <w:rsid w:val="00285A2F"/>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3CB"/>
    <w:rsid w:val="002A14E5"/>
    <w:rsid w:val="002A2B8F"/>
    <w:rsid w:val="002A334B"/>
    <w:rsid w:val="002A3971"/>
    <w:rsid w:val="002A4C91"/>
    <w:rsid w:val="002A5044"/>
    <w:rsid w:val="002A5116"/>
    <w:rsid w:val="002A5BF7"/>
    <w:rsid w:val="002A636F"/>
    <w:rsid w:val="002A6A78"/>
    <w:rsid w:val="002A6DE2"/>
    <w:rsid w:val="002A6DF9"/>
    <w:rsid w:val="002A7040"/>
    <w:rsid w:val="002A7BEE"/>
    <w:rsid w:val="002A7C72"/>
    <w:rsid w:val="002A7F01"/>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55F"/>
    <w:rsid w:val="002C5B27"/>
    <w:rsid w:val="002C5F91"/>
    <w:rsid w:val="002C6372"/>
    <w:rsid w:val="002C63CF"/>
    <w:rsid w:val="002C6B0B"/>
    <w:rsid w:val="002C6BAE"/>
    <w:rsid w:val="002C6FBC"/>
    <w:rsid w:val="002C7463"/>
    <w:rsid w:val="002C7BDE"/>
    <w:rsid w:val="002D02AD"/>
    <w:rsid w:val="002D0F1A"/>
    <w:rsid w:val="002D1168"/>
    <w:rsid w:val="002D1CAA"/>
    <w:rsid w:val="002D3BDC"/>
    <w:rsid w:val="002D3FAB"/>
    <w:rsid w:val="002D572D"/>
    <w:rsid w:val="002D6DFD"/>
    <w:rsid w:val="002D7153"/>
    <w:rsid w:val="002D7220"/>
    <w:rsid w:val="002D7607"/>
    <w:rsid w:val="002D7A8F"/>
    <w:rsid w:val="002D7B1C"/>
    <w:rsid w:val="002D7DA1"/>
    <w:rsid w:val="002E01C2"/>
    <w:rsid w:val="002E0B90"/>
    <w:rsid w:val="002E0EC7"/>
    <w:rsid w:val="002E1602"/>
    <w:rsid w:val="002E17C7"/>
    <w:rsid w:val="002E1F6D"/>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D6B"/>
    <w:rsid w:val="002F0E63"/>
    <w:rsid w:val="002F10F1"/>
    <w:rsid w:val="002F1C72"/>
    <w:rsid w:val="002F2C31"/>
    <w:rsid w:val="002F330B"/>
    <w:rsid w:val="002F448D"/>
    <w:rsid w:val="002F451B"/>
    <w:rsid w:val="002F46BE"/>
    <w:rsid w:val="002F471D"/>
    <w:rsid w:val="002F4B53"/>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43FC"/>
    <w:rsid w:val="00304818"/>
    <w:rsid w:val="003054AF"/>
    <w:rsid w:val="003054C7"/>
    <w:rsid w:val="0030562B"/>
    <w:rsid w:val="00305C18"/>
    <w:rsid w:val="00305D72"/>
    <w:rsid w:val="003067CD"/>
    <w:rsid w:val="003068AF"/>
    <w:rsid w:val="00306F0D"/>
    <w:rsid w:val="00306FC1"/>
    <w:rsid w:val="003077C9"/>
    <w:rsid w:val="003104DA"/>
    <w:rsid w:val="003105C6"/>
    <w:rsid w:val="00310BFE"/>
    <w:rsid w:val="003113B7"/>
    <w:rsid w:val="00311A5E"/>
    <w:rsid w:val="00311E6B"/>
    <w:rsid w:val="00311FDC"/>
    <w:rsid w:val="0031217B"/>
    <w:rsid w:val="003122EA"/>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37B5"/>
    <w:rsid w:val="00323B03"/>
    <w:rsid w:val="0032471F"/>
    <w:rsid w:val="00325023"/>
    <w:rsid w:val="00325781"/>
    <w:rsid w:val="00325ACD"/>
    <w:rsid w:val="00325AEF"/>
    <w:rsid w:val="00325D03"/>
    <w:rsid w:val="00326ABD"/>
    <w:rsid w:val="00326BFA"/>
    <w:rsid w:val="00326FF5"/>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131E"/>
    <w:rsid w:val="00341385"/>
    <w:rsid w:val="003433ED"/>
    <w:rsid w:val="003435C8"/>
    <w:rsid w:val="003438BB"/>
    <w:rsid w:val="00343ECC"/>
    <w:rsid w:val="00344210"/>
    <w:rsid w:val="0034445A"/>
    <w:rsid w:val="003444E7"/>
    <w:rsid w:val="00344E4A"/>
    <w:rsid w:val="00344FAC"/>
    <w:rsid w:val="00345219"/>
    <w:rsid w:val="0034657E"/>
    <w:rsid w:val="00346D36"/>
    <w:rsid w:val="00346D70"/>
    <w:rsid w:val="00346D8A"/>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5B4"/>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43E"/>
    <w:rsid w:val="00371572"/>
    <w:rsid w:val="00371645"/>
    <w:rsid w:val="00371E69"/>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1C0C"/>
    <w:rsid w:val="003825ED"/>
    <w:rsid w:val="00383084"/>
    <w:rsid w:val="00383B44"/>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2EC8"/>
    <w:rsid w:val="003930E2"/>
    <w:rsid w:val="0039417D"/>
    <w:rsid w:val="0039432F"/>
    <w:rsid w:val="00394D7F"/>
    <w:rsid w:val="00395D66"/>
    <w:rsid w:val="003960FE"/>
    <w:rsid w:val="00397325"/>
    <w:rsid w:val="003975A4"/>
    <w:rsid w:val="003A04F7"/>
    <w:rsid w:val="003A1623"/>
    <w:rsid w:val="003A1782"/>
    <w:rsid w:val="003A21F0"/>
    <w:rsid w:val="003A25BD"/>
    <w:rsid w:val="003A2692"/>
    <w:rsid w:val="003A27EB"/>
    <w:rsid w:val="003A2D61"/>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610E"/>
    <w:rsid w:val="003C6E13"/>
    <w:rsid w:val="003C6E97"/>
    <w:rsid w:val="003C6F4E"/>
    <w:rsid w:val="003D0A14"/>
    <w:rsid w:val="003D1793"/>
    <w:rsid w:val="003D185D"/>
    <w:rsid w:val="003D20BD"/>
    <w:rsid w:val="003D27B1"/>
    <w:rsid w:val="003D2A51"/>
    <w:rsid w:val="003D2C64"/>
    <w:rsid w:val="003D2D63"/>
    <w:rsid w:val="003D33BF"/>
    <w:rsid w:val="003D3600"/>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CBB"/>
    <w:rsid w:val="003E3D1C"/>
    <w:rsid w:val="003E4195"/>
    <w:rsid w:val="003E4425"/>
    <w:rsid w:val="003E55CC"/>
    <w:rsid w:val="003E55F7"/>
    <w:rsid w:val="003E562D"/>
    <w:rsid w:val="003E65DC"/>
    <w:rsid w:val="003E68E8"/>
    <w:rsid w:val="003E6942"/>
    <w:rsid w:val="003E6F27"/>
    <w:rsid w:val="003E79A6"/>
    <w:rsid w:val="003E7E6B"/>
    <w:rsid w:val="003F07F9"/>
    <w:rsid w:val="003F0ACA"/>
    <w:rsid w:val="003F0F45"/>
    <w:rsid w:val="003F15BA"/>
    <w:rsid w:val="003F1691"/>
    <w:rsid w:val="003F1C8F"/>
    <w:rsid w:val="003F219C"/>
    <w:rsid w:val="003F25C8"/>
    <w:rsid w:val="003F2B5A"/>
    <w:rsid w:val="003F2BD8"/>
    <w:rsid w:val="003F2CFF"/>
    <w:rsid w:val="003F3A4B"/>
    <w:rsid w:val="003F3C48"/>
    <w:rsid w:val="003F3FF3"/>
    <w:rsid w:val="003F488A"/>
    <w:rsid w:val="003F4EDB"/>
    <w:rsid w:val="003F511D"/>
    <w:rsid w:val="003F5390"/>
    <w:rsid w:val="003F63D8"/>
    <w:rsid w:val="003F6670"/>
    <w:rsid w:val="003F69E7"/>
    <w:rsid w:val="003F747B"/>
    <w:rsid w:val="004003AB"/>
    <w:rsid w:val="00401883"/>
    <w:rsid w:val="0040239D"/>
    <w:rsid w:val="00402644"/>
    <w:rsid w:val="00402DEB"/>
    <w:rsid w:val="0040313E"/>
    <w:rsid w:val="00404272"/>
    <w:rsid w:val="004043EB"/>
    <w:rsid w:val="00405FAF"/>
    <w:rsid w:val="00406372"/>
    <w:rsid w:val="004065D8"/>
    <w:rsid w:val="00406D4B"/>
    <w:rsid w:val="004075BF"/>
    <w:rsid w:val="00407724"/>
    <w:rsid w:val="004078AE"/>
    <w:rsid w:val="00410724"/>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17BD3"/>
    <w:rsid w:val="00420991"/>
    <w:rsid w:val="00420AB9"/>
    <w:rsid w:val="00420FD4"/>
    <w:rsid w:val="00421C46"/>
    <w:rsid w:val="00421E05"/>
    <w:rsid w:val="00422478"/>
    <w:rsid w:val="004224CE"/>
    <w:rsid w:val="004236E6"/>
    <w:rsid w:val="00423857"/>
    <w:rsid w:val="00423AD2"/>
    <w:rsid w:val="00423BD6"/>
    <w:rsid w:val="004242DC"/>
    <w:rsid w:val="00424B7F"/>
    <w:rsid w:val="00425BD5"/>
    <w:rsid w:val="00426392"/>
    <w:rsid w:val="0042728E"/>
    <w:rsid w:val="004276CB"/>
    <w:rsid w:val="00430AAC"/>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A76"/>
    <w:rsid w:val="00441B01"/>
    <w:rsid w:val="00442CEF"/>
    <w:rsid w:val="00442F13"/>
    <w:rsid w:val="004431BF"/>
    <w:rsid w:val="0044370C"/>
    <w:rsid w:val="00443AC8"/>
    <w:rsid w:val="00443B59"/>
    <w:rsid w:val="00443F25"/>
    <w:rsid w:val="0044425D"/>
    <w:rsid w:val="00444B25"/>
    <w:rsid w:val="00444C7D"/>
    <w:rsid w:val="00445358"/>
    <w:rsid w:val="00445671"/>
    <w:rsid w:val="00445C21"/>
    <w:rsid w:val="00445F4D"/>
    <w:rsid w:val="00446263"/>
    <w:rsid w:val="0044696A"/>
    <w:rsid w:val="00446CE6"/>
    <w:rsid w:val="0044742F"/>
    <w:rsid w:val="00447A46"/>
    <w:rsid w:val="00450CAD"/>
    <w:rsid w:val="0045130E"/>
    <w:rsid w:val="0045155F"/>
    <w:rsid w:val="004516A2"/>
    <w:rsid w:val="004529CC"/>
    <w:rsid w:val="00452AD1"/>
    <w:rsid w:val="004532CA"/>
    <w:rsid w:val="00453870"/>
    <w:rsid w:val="00454A21"/>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72B0"/>
    <w:rsid w:val="004A7800"/>
    <w:rsid w:val="004A7E84"/>
    <w:rsid w:val="004B005E"/>
    <w:rsid w:val="004B0CCF"/>
    <w:rsid w:val="004B102E"/>
    <w:rsid w:val="004B1310"/>
    <w:rsid w:val="004B1443"/>
    <w:rsid w:val="004B14A4"/>
    <w:rsid w:val="004B15C9"/>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6BBF"/>
    <w:rsid w:val="004B6FA0"/>
    <w:rsid w:val="004B787E"/>
    <w:rsid w:val="004B7C2F"/>
    <w:rsid w:val="004C0165"/>
    <w:rsid w:val="004C02BB"/>
    <w:rsid w:val="004C0679"/>
    <w:rsid w:val="004C0B1E"/>
    <w:rsid w:val="004C0BDA"/>
    <w:rsid w:val="004C1215"/>
    <w:rsid w:val="004C1327"/>
    <w:rsid w:val="004C1956"/>
    <w:rsid w:val="004C20E5"/>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D0098"/>
    <w:rsid w:val="004D06D6"/>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1485"/>
    <w:rsid w:val="004F1A62"/>
    <w:rsid w:val="004F1AEF"/>
    <w:rsid w:val="004F3044"/>
    <w:rsid w:val="004F3248"/>
    <w:rsid w:val="004F3995"/>
    <w:rsid w:val="004F418C"/>
    <w:rsid w:val="004F465B"/>
    <w:rsid w:val="004F4C10"/>
    <w:rsid w:val="004F4C23"/>
    <w:rsid w:val="004F5F03"/>
    <w:rsid w:val="004F5F4C"/>
    <w:rsid w:val="004F6833"/>
    <w:rsid w:val="004F6872"/>
    <w:rsid w:val="004F6D72"/>
    <w:rsid w:val="004F7569"/>
    <w:rsid w:val="004F7A82"/>
    <w:rsid w:val="005026CB"/>
    <w:rsid w:val="005027D3"/>
    <w:rsid w:val="00502B0B"/>
    <w:rsid w:val="00502BCD"/>
    <w:rsid w:val="00503112"/>
    <w:rsid w:val="0050317B"/>
    <w:rsid w:val="0050351C"/>
    <w:rsid w:val="00503B54"/>
    <w:rsid w:val="00503DF1"/>
    <w:rsid w:val="00503E3C"/>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2FB"/>
    <w:rsid w:val="00526856"/>
    <w:rsid w:val="00526CDB"/>
    <w:rsid w:val="00526DA6"/>
    <w:rsid w:val="005278FF"/>
    <w:rsid w:val="00527989"/>
    <w:rsid w:val="00527AA7"/>
    <w:rsid w:val="00527ACC"/>
    <w:rsid w:val="0053000D"/>
    <w:rsid w:val="005300E4"/>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4AE9"/>
    <w:rsid w:val="00534D2D"/>
    <w:rsid w:val="00534FE2"/>
    <w:rsid w:val="00535397"/>
    <w:rsid w:val="005353A1"/>
    <w:rsid w:val="0053572F"/>
    <w:rsid w:val="00536B4C"/>
    <w:rsid w:val="005370B8"/>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3F4"/>
    <w:rsid w:val="00552A3F"/>
    <w:rsid w:val="00552C79"/>
    <w:rsid w:val="005530E5"/>
    <w:rsid w:val="0055352B"/>
    <w:rsid w:val="00553D8D"/>
    <w:rsid w:val="00554197"/>
    <w:rsid w:val="00554573"/>
    <w:rsid w:val="00554657"/>
    <w:rsid w:val="00554A9F"/>
    <w:rsid w:val="00554FF9"/>
    <w:rsid w:val="00555300"/>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9E9"/>
    <w:rsid w:val="00564492"/>
    <w:rsid w:val="00565D7B"/>
    <w:rsid w:val="005668E5"/>
    <w:rsid w:val="0056797A"/>
    <w:rsid w:val="00567A69"/>
    <w:rsid w:val="00570056"/>
    <w:rsid w:val="005701EA"/>
    <w:rsid w:val="005707BF"/>
    <w:rsid w:val="005711CD"/>
    <w:rsid w:val="00571447"/>
    <w:rsid w:val="00571A8F"/>
    <w:rsid w:val="00571FA5"/>
    <w:rsid w:val="00572F8C"/>
    <w:rsid w:val="00573BB0"/>
    <w:rsid w:val="00573D92"/>
    <w:rsid w:val="005744C3"/>
    <w:rsid w:val="0057487A"/>
    <w:rsid w:val="00575ABC"/>
    <w:rsid w:val="00576094"/>
    <w:rsid w:val="005766B9"/>
    <w:rsid w:val="00576B3F"/>
    <w:rsid w:val="00576CCE"/>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E8B"/>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297"/>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60DE"/>
    <w:rsid w:val="005A634D"/>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AEA"/>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BF7"/>
    <w:rsid w:val="005D40FC"/>
    <w:rsid w:val="005D4F20"/>
    <w:rsid w:val="005D5377"/>
    <w:rsid w:val="005D53F5"/>
    <w:rsid w:val="005D59BE"/>
    <w:rsid w:val="005D5EEB"/>
    <w:rsid w:val="005D5F6F"/>
    <w:rsid w:val="005D6B8F"/>
    <w:rsid w:val="005D75B3"/>
    <w:rsid w:val="005D7710"/>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8D5"/>
    <w:rsid w:val="005E4F1E"/>
    <w:rsid w:val="005E5275"/>
    <w:rsid w:val="005E53F9"/>
    <w:rsid w:val="005E5517"/>
    <w:rsid w:val="005E5528"/>
    <w:rsid w:val="005E595C"/>
    <w:rsid w:val="005E5BEB"/>
    <w:rsid w:val="005E721A"/>
    <w:rsid w:val="005E76A1"/>
    <w:rsid w:val="005E7B45"/>
    <w:rsid w:val="005F09B5"/>
    <w:rsid w:val="005F1290"/>
    <w:rsid w:val="005F12B4"/>
    <w:rsid w:val="005F17C0"/>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6993"/>
    <w:rsid w:val="00636E2C"/>
    <w:rsid w:val="00637634"/>
    <w:rsid w:val="006404AC"/>
    <w:rsid w:val="006413C5"/>
    <w:rsid w:val="0064143E"/>
    <w:rsid w:val="00641698"/>
    <w:rsid w:val="00641DF4"/>
    <w:rsid w:val="0064259D"/>
    <w:rsid w:val="00642BF8"/>
    <w:rsid w:val="00642D90"/>
    <w:rsid w:val="00643193"/>
    <w:rsid w:val="00643A61"/>
    <w:rsid w:val="00643AAE"/>
    <w:rsid w:val="00643BF6"/>
    <w:rsid w:val="00643C48"/>
    <w:rsid w:val="00643F9E"/>
    <w:rsid w:val="00644189"/>
    <w:rsid w:val="00644334"/>
    <w:rsid w:val="006458F8"/>
    <w:rsid w:val="00645B86"/>
    <w:rsid w:val="00646845"/>
    <w:rsid w:val="00646892"/>
    <w:rsid w:val="00650A42"/>
    <w:rsid w:val="00650A8E"/>
    <w:rsid w:val="00651212"/>
    <w:rsid w:val="00651FAA"/>
    <w:rsid w:val="00652460"/>
    <w:rsid w:val="0065304D"/>
    <w:rsid w:val="00653358"/>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B84"/>
    <w:rsid w:val="00676E64"/>
    <w:rsid w:val="00676EF4"/>
    <w:rsid w:val="00677323"/>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336B"/>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F75"/>
    <w:rsid w:val="006A7752"/>
    <w:rsid w:val="006A7827"/>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60BF"/>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F7D"/>
    <w:rsid w:val="006C40E9"/>
    <w:rsid w:val="006C46C7"/>
    <w:rsid w:val="006C498E"/>
    <w:rsid w:val="006C4F81"/>
    <w:rsid w:val="006C59C7"/>
    <w:rsid w:val="006C66D5"/>
    <w:rsid w:val="006C7251"/>
    <w:rsid w:val="006C767B"/>
    <w:rsid w:val="006C7E20"/>
    <w:rsid w:val="006D04E3"/>
    <w:rsid w:val="006D1B91"/>
    <w:rsid w:val="006D1D31"/>
    <w:rsid w:val="006D1FDC"/>
    <w:rsid w:val="006D24B5"/>
    <w:rsid w:val="006D35D0"/>
    <w:rsid w:val="006D370D"/>
    <w:rsid w:val="006D3986"/>
    <w:rsid w:val="006D3CFE"/>
    <w:rsid w:val="006D3F6B"/>
    <w:rsid w:val="006D4489"/>
    <w:rsid w:val="006D4F69"/>
    <w:rsid w:val="006D53C0"/>
    <w:rsid w:val="006D5863"/>
    <w:rsid w:val="006D5999"/>
    <w:rsid w:val="006D5DF8"/>
    <w:rsid w:val="006D623D"/>
    <w:rsid w:val="006D66CE"/>
    <w:rsid w:val="006D7817"/>
    <w:rsid w:val="006D78D7"/>
    <w:rsid w:val="006D794D"/>
    <w:rsid w:val="006D7A94"/>
    <w:rsid w:val="006D7D4C"/>
    <w:rsid w:val="006D7D99"/>
    <w:rsid w:val="006E14CD"/>
    <w:rsid w:val="006E15DA"/>
    <w:rsid w:val="006E1CB2"/>
    <w:rsid w:val="006E235A"/>
    <w:rsid w:val="006E249E"/>
    <w:rsid w:val="006E2E59"/>
    <w:rsid w:val="006E3075"/>
    <w:rsid w:val="006E38EB"/>
    <w:rsid w:val="006E39AA"/>
    <w:rsid w:val="006E3BC2"/>
    <w:rsid w:val="006E42F6"/>
    <w:rsid w:val="006E43FA"/>
    <w:rsid w:val="006E57DB"/>
    <w:rsid w:val="006E5E23"/>
    <w:rsid w:val="006E64B2"/>
    <w:rsid w:val="006E6BBB"/>
    <w:rsid w:val="006E7A55"/>
    <w:rsid w:val="006E7C2C"/>
    <w:rsid w:val="006E7D90"/>
    <w:rsid w:val="006F0381"/>
    <w:rsid w:val="006F0854"/>
    <w:rsid w:val="006F1D85"/>
    <w:rsid w:val="006F20F2"/>
    <w:rsid w:val="006F2813"/>
    <w:rsid w:val="006F2B12"/>
    <w:rsid w:val="006F2B9D"/>
    <w:rsid w:val="006F3B7D"/>
    <w:rsid w:val="006F5B0A"/>
    <w:rsid w:val="006F5CB5"/>
    <w:rsid w:val="006F5EF6"/>
    <w:rsid w:val="006F6A42"/>
    <w:rsid w:val="006F75B9"/>
    <w:rsid w:val="006F75CB"/>
    <w:rsid w:val="006F7C14"/>
    <w:rsid w:val="006F7C29"/>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626"/>
    <w:rsid w:val="00714ECB"/>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D0D"/>
    <w:rsid w:val="007575BF"/>
    <w:rsid w:val="007576B5"/>
    <w:rsid w:val="00757A1D"/>
    <w:rsid w:val="00757B46"/>
    <w:rsid w:val="00757CFF"/>
    <w:rsid w:val="00760192"/>
    <w:rsid w:val="0076056A"/>
    <w:rsid w:val="00761815"/>
    <w:rsid w:val="00761ABB"/>
    <w:rsid w:val="00761C54"/>
    <w:rsid w:val="00762B29"/>
    <w:rsid w:val="00762F1B"/>
    <w:rsid w:val="00763230"/>
    <w:rsid w:val="00763D07"/>
    <w:rsid w:val="0076407F"/>
    <w:rsid w:val="00764C95"/>
    <w:rsid w:val="007655AC"/>
    <w:rsid w:val="007656BF"/>
    <w:rsid w:val="007656FC"/>
    <w:rsid w:val="007659DD"/>
    <w:rsid w:val="00765AAD"/>
    <w:rsid w:val="00766986"/>
    <w:rsid w:val="00766B51"/>
    <w:rsid w:val="00766C7D"/>
    <w:rsid w:val="007670F5"/>
    <w:rsid w:val="00767234"/>
    <w:rsid w:val="00767264"/>
    <w:rsid w:val="00767696"/>
    <w:rsid w:val="007703D0"/>
    <w:rsid w:val="0077049A"/>
    <w:rsid w:val="00770717"/>
    <w:rsid w:val="0077083D"/>
    <w:rsid w:val="00770B3D"/>
    <w:rsid w:val="00770C7B"/>
    <w:rsid w:val="00771F5E"/>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325"/>
    <w:rsid w:val="00781C3D"/>
    <w:rsid w:val="00781D7E"/>
    <w:rsid w:val="00781EC3"/>
    <w:rsid w:val="007821C9"/>
    <w:rsid w:val="0078247F"/>
    <w:rsid w:val="00782E9A"/>
    <w:rsid w:val="00783E6A"/>
    <w:rsid w:val="00783F11"/>
    <w:rsid w:val="007846A7"/>
    <w:rsid w:val="00784EC4"/>
    <w:rsid w:val="007856EB"/>
    <w:rsid w:val="00785890"/>
    <w:rsid w:val="0078634A"/>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B27"/>
    <w:rsid w:val="007A0BD9"/>
    <w:rsid w:val="007A1028"/>
    <w:rsid w:val="007A229E"/>
    <w:rsid w:val="007A412B"/>
    <w:rsid w:val="007A4A3F"/>
    <w:rsid w:val="007A4C17"/>
    <w:rsid w:val="007A4D99"/>
    <w:rsid w:val="007A5597"/>
    <w:rsid w:val="007A6A05"/>
    <w:rsid w:val="007A6A4F"/>
    <w:rsid w:val="007A7B67"/>
    <w:rsid w:val="007A7CD0"/>
    <w:rsid w:val="007A7F42"/>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16D"/>
    <w:rsid w:val="007C3337"/>
    <w:rsid w:val="007C3771"/>
    <w:rsid w:val="007C4D75"/>
    <w:rsid w:val="007C500C"/>
    <w:rsid w:val="007C5ABE"/>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4A"/>
    <w:rsid w:val="007D7D5F"/>
    <w:rsid w:val="007E0664"/>
    <w:rsid w:val="007E0940"/>
    <w:rsid w:val="007E11D5"/>
    <w:rsid w:val="007E1A21"/>
    <w:rsid w:val="007E221B"/>
    <w:rsid w:val="007E2234"/>
    <w:rsid w:val="007E258D"/>
    <w:rsid w:val="007E2A19"/>
    <w:rsid w:val="007E2B78"/>
    <w:rsid w:val="007E3462"/>
    <w:rsid w:val="007E3A3F"/>
    <w:rsid w:val="007E3BE7"/>
    <w:rsid w:val="007E3C24"/>
    <w:rsid w:val="007E48D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20F2"/>
    <w:rsid w:val="0080379C"/>
    <w:rsid w:val="00803F38"/>
    <w:rsid w:val="00804190"/>
    <w:rsid w:val="00804672"/>
    <w:rsid w:val="00804952"/>
    <w:rsid w:val="00805D78"/>
    <w:rsid w:val="00805FCF"/>
    <w:rsid w:val="008060C4"/>
    <w:rsid w:val="008065A7"/>
    <w:rsid w:val="0080662C"/>
    <w:rsid w:val="008068B9"/>
    <w:rsid w:val="0080710A"/>
    <w:rsid w:val="00807B0B"/>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6FE"/>
    <w:rsid w:val="00822246"/>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F3"/>
    <w:rsid w:val="00830AAE"/>
    <w:rsid w:val="00830B11"/>
    <w:rsid w:val="00830C1C"/>
    <w:rsid w:val="00831460"/>
    <w:rsid w:val="00831B93"/>
    <w:rsid w:val="00831F1C"/>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D0E"/>
    <w:rsid w:val="00841F34"/>
    <w:rsid w:val="008421D4"/>
    <w:rsid w:val="008421F2"/>
    <w:rsid w:val="008432A3"/>
    <w:rsid w:val="008436B7"/>
    <w:rsid w:val="00843B4B"/>
    <w:rsid w:val="00844B4C"/>
    <w:rsid w:val="00844FD2"/>
    <w:rsid w:val="00845279"/>
    <w:rsid w:val="00845C39"/>
    <w:rsid w:val="008461C4"/>
    <w:rsid w:val="0084693C"/>
    <w:rsid w:val="0085021E"/>
    <w:rsid w:val="0085055B"/>
    <w:rsid w:val="008507A9"/>
    <w:rsid w:val="0085082C"/>
    <w:rsid w:val="00850D94"/>
    <w:rsid w:val="008511BE"/>
    <w:rsid w:val="008525B5"/>
    <w:rsid w:val="008537E8"/>
    <w:rsid w:val="00853F8A"/>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C35"/>
    <w:rsid w:val="008662A8"/>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803DB"/>
    <w:rsid w:val="008804F3"/>
    <w:rsid w:val="00880A27"/>
    <w:rsid w:val="00880BA7"/>
    <w:rsid w:val="0088216A"/>
    <w:rsid w:val="0088218C"/>
    <w:rsid w:val="008821EA"/>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8E9"/>
    <w:rsid w:val="00892EB8"/>
    <w:rsid w:val="0089311F"/>
    <w:rsid w:val="00893379"/>
    <w:rsid w:val="0089358F"/>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5599"/>
    <w:rsid w:val="008A5932"/>
    <w:rsid w:val="008A5AE4"/>
    <w:rsid w:val="008A5CD4"/>
    <w:rsid w:val="008A5CE1"/>
    <w:rsid w:val="008A69BB"/>
    <w:rsid w:val="008A7451"/>
    <w:rsid w:val="008A7B91"/>
    <w:rsid w:val="008B0104"/>
    <w:rsid w:val="008B04CF"/>
    <w:rsid w:val="008B06B9"/>
    <w:rsid w:val="008B0B2E"/>
    <w:rsid w:val="008B0FDD"/>
    <w:rsid w:val="008B1A91"/>
    <w:rsid w:val="008B1BE5"/>
    <w:rsid w:val="008B1C11"/>
    <w:rsid w:val="008B209F"/>
    <w:rsid w:val="008B3790"/>
    <w:rsid w:val="008B3A0B"/>
    <w:rsid w:val="008B40E5"/>
    <w:rsid w:val="008B4587"/>
    <w:rsid w:val="008B46A4"/>
    <w:rsid w:val="008B4C10"/>
    <w:rsid w:val="008B50CC"/>
    <w:rsid w:val="008B5195"/>
    <w:rsid w:val="008B53DA"/>
    <w:rsid w:val="008B585B"/>
    <w:rsid w:val="008B5AA4"/>
    <w:rsid w:val="008B5DBA"/>
    <w:rsid w:val="008B5F7D"/>
    <w:rsid w:val="008B64C8"/>
    <w:rsid w:val="008B6BBA"/>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4EF"/>
    <w:rsid w:val="008C668A"/>
    <w:rsid w:val="008C6C7D"/>
    <w:rsid w:val="008C6EF8"/>
    <w:rsid w:val="008C6F2D"/>
    <w:rsid w:val="008C6F4B"/>
    <w:rsid w:val="008C7EF4"/>
    <w:rsid w:val="008D03DC"/>
    <w:rsid w:val="008D059D"/>
    <w:rsid w:val="008D0763"/>
    <w:rsid w:val="008D13F8"/>
    <w:rsid w:val="008D1467"/>
    <w:rsid w:val="008D153B"/>
    <w:rsid w:val="008D25CC"/>
    <w:rsid w:val="008D2A4C"/>
    <w:rsid w:val="008D2CE7"/>
    <w:rsid w:val="008D2F2A"/>
    <w:rsid w:val="008D332E"/>
    <w:rsid w:val="008D395E"/>
    <w:rsid w:val="008D48AE"/>
    <w:rsid w:val="008D560B"/>
    <w:rsid w:val="008D5648"/>
    <w:rsid w:val="008D564E"/>
    <w:rsid w:val="008D5B81"/>
    <w:rsid w:val="008D6336"/>
    <w:rsid w:val="008D66DF"/>
    <w:rsid w:val="008D6BF0"/>
    <w:rsid w:val="008D72E0"/>
    <w:rsid w:val="008D7A13"/>
    <w:rsid w:val="008D7B68"/>
    <w:rsid w:val="008E0785"/>
    <w:rsid w:val="008E1163"/>
    <w:rsid w:val="008E1C47"/>
    <w:rsid w:val="008E3634"/>
    <w:rsid w:val="008E4356"/>
    <w:rsid w:val="008E45E6"/>
    <w:rsid w:val="008E5108"/>
    <w:rsid w:val="008E523A"/>
    <w:rsid w:val="008E5245"/>
    <w:rsid w:val="008E5473"/>
    <w:rsid w:val="008E5B7B"/>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979"/>
    <w:rsid w:val="00911538"/>
    <w:rsid w:val="009116BE"/>
    <w:rsid w:val="00911B1D"/>
    <w:rsid w:val="00911C5A"/>
    <w:rsid w:val="00912835"/>
    <w:rsid w:val="00912CC3"/>
    <w:rsid w:val="0091333C"/>
    <w:rsid w:val="00913F6B"/>
    <w:rsid w:val="0091427C"/>
    <w:rsid w:val="00915542"/>
    <w:rsid w:val="0091627A"/>
    <w:rsid w:val="00916C7D"/>
    <w:rsid w:val="00916DBA"/>
    <w:rsid w:val="00916E53"/>
    <w:rsid w:val="009174DD"/>
    <w:rsid w:val="00917BF8"/>
    <w:rsid w:val="00920059"/>
    <w:rsid w:val="009202A7"/>
    <w:rsid w:val="0092097C"/>
    <w:rsid w:val="00920ADE"/>
    <w:rsid w:val="0092133A"/>
    <w:rsid w:val="00921465"/>
    <w:rsid w:val="00921542"/>
    <w:rsid w:val="0092171F"/>
    <w:rsid w:val="00921A34"/>
    <w:rsid w:val="00922129"/>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BB3"/>
    <w:rsid w:val="00963664"/>
    <w:rsid w:val="0096433A"/>
    <w:rsid w:val="00964AD9"/>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1C31"/>
    <w:rsid w:val="009724BD"/>
    <w:rsid w:val="00972ADF"/>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EA2"/>
    <w:rsid w:val="00994592"/>
    <w:rsid w:val="009947FB"/>
    <w:rsid w:val="00995FC4"/>
    <w:rsid w:val="0099619B"/>
    <w:rsid w:val="009966DB"/>
    <w:rsid w:val="009979FC"/>
    <w:rsid w:val="00997AA8"/>
    <w:rsid w:val="009A002C"/>
    <w:rsid w:val="009A0791"/>
    <w:rsid w:val="009A099F"/>
    <w:rsid w:val="009A0E65"/>
    <w:rsid w:val="009A11D9"/>
    <w:rsid w:val="009A2091"/>
    <w:rsid w:val="009A24AE"/>
    <w:rsid w:val="009A3B40"/>
    <w:rsid w:val="009A4029"/>
    <w:rsid w:val="009A447E"/>
    <w:rsid w:val="009A458C"/>
    <w:rsid w:val="009A4C2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6C6"/>
    <w:rsid w:val="009B46EB"/>
    <w:rsid w:val="009B4B8B"/>
    <w:rsid w:val="009B4F8D"/>
    <w:rsid w:val="009B5863"/>
    <w:rsid w:val="009B58D6"/>
    <w:rsid w:val="009B5B7C"/>
    <w:rsid w:val="009B69CF"/>
    <w:rsid w:val="009B7514"/>
    <w:rsid w:val="009C00DF"/>
    <w:rsid w:val="009C0510"/>
    <w:rsid w:val="009C071F"/>
    <w:rsid w:val="009C0A14"/>
    <w:rsid w:val="009C0C81"/>
    <w:rsid w:val="009C19C9"/>
    <w:rsid w:val="009C1AFB"/>
    <w:rsid w:val="009C26CB"/>
    <w:rsid w:val="009C40C9"/>
    <w:rsid w:val="009C4338"/>
    <w:rsid w:val="009C472D"/>
    <w:rsid w:val="009C4AD3"/>
    <w:rsid w:val="009C571B"/>
    <w:rsid w:val="009C5A05"/>
    <w:rsid w:val="009C5F2A"/>
    <w:rsid w:val="009C6449"/>
    <w:rsid w:val="009C683F"/>
    <w:rsid w:val="009C6A9E"/>
    <w:rsid w:val="009C6ADF"/>
    <w:rsid w:val="009C6C9F"/>
    <w:rsid w:val="009C7399"/>
    <w:rsid w:val="009D0B07"/>
    <w:rsid w:val="009D0F16"/>
    <w:rsid w:val="009D177C"/>
    <w:rsid w:val="009D2CA7"/>
    <w:rsid w:val="009D3397"/>
    <w:rsid w:val="009D4930"/>
    <w:rsid w:val="009D4E30"/>
    <w:rsid w:val="009D5040"/>
    <w:rsid w:val="009D5C09"/>
    <w:rsid w:val="009D5CC7"/>
    <w:rsid w:val="009D5EC1"/>
    <w:rsid w:val="009D6247"/>
    <w:rsid w:val="009D637A"/>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178"/>
    <w:rsid w:val="00A1287F"/>
    <w:rsid w:val="00A12C0C"/>
    <w:rsid w:val="00A1327D"/>
    <w:rsid w:val="00A1340A"/>
    <w:rsid w:val="00A1364C"/>
    <w:rsid w:val="00A13AE3"/>
    <w:rsid w:val="00A14384"/>
    <w:rsid w:val="00A14B5B"/>
    <w:rsid w:val="00A153B0"/>
    <w:rsid w:val="00A15858"/>
    <w:rsid w:val="00A15BD9"/>
    <w:rsid w:val="00A15C2A"/>
    <w:rsid w:val="00A15CAE"/>
    <w:rsid w:val="00A15DD3"/>
    <w:rsid w:val="00A15FA2"/>
    <w:rsid w:val="00A16848"/>
    <w:rsid w:val="00A17298"/>
    <w:rsid w:val="00A200A4"/>
    <w:rsid w:val="00A2049E"/>
    <w:rsid w:val="00A20C0C"/>
    <w:rsid w:val="00A20C32"/>
    <w:rsid w:val="00A20D10"/>
    <w:rsid w:val="00A218CD"/>
    <w:rsid w:val="00A21DF1"/>
    <w:rsid w:val="00A22D7A"/>
    <w:rsid w:val="00A22F27"/>
    <w:rsid w:val="00A230B7"/>
    <w:rsid w:val="00A23580"/>
    <w:rsid w:val="00A23F05"/>
    <w:rsid w:val="00A24A23"/>
    <w:rsid w:val="00A2518E"/>
    <w:rsid w:val="00A2524A"/>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D03"/>
    <w:rsid w:val="00A363AD"/>
    <w:rsid w:val="00A36658"/>
    <w:rsid w:val="00A36C2A"/>
    <w:rsid w:val="00A370CE"/>
    <w:rsid w:val="00A379A1"/>
    <w:rsid w:val="00A37C88"/>
    <w:rsid w:val="00A400BD"/>
    <w:rsid w:val="00A402AE"/>
    <w:rsid w:val="00A40EDA"/>
    <w:rsid w:val="00A411F4"/>
    <w:rsid w:val="00A41876"/>
    <w:rsid w:val="00A41BE5"/>
    <w:rsid w:val="00A41D70"/>
    <w:rsid w:val="00A42658"/>
    <w:rsid w:val="00A42D38"/>
    <w:rsid w:val="00A42F86"/>
    <w:rsid w:val="00A436EB"/>
    <w:rsid w:val="00A44654"/>
    <w:rsid w:val="00A44C23"/>
    <w:rsid w:val="00A450D6"/>
    <w:rsid w:val="00A45745"/>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5882"/>
    <w:rsid w:val="00A55945"/>
    <w:rsid w:val="00A56A37"/>
    <w:rsid w:val="00A56B71"/>
    <w:rsid w:val="00A57070"/>
    <w:rsid w:val="00A577BD"/>
    <w:rsid w:val="00A57D63"/>
    <w:rsid w:val="00A6037F"/>
    <w:rsid w:val="00A603DB"/>
    <w:rsid w:val="00A60667"/>
    <w:rsid w:val="00A60DA5"/>
    <w:rsid w:val="00A60F61"/>
    <w:rsid w:val="00A61109"/>
    <w:rsid w:val="00A61B75"/>
    <w:rsid w:val="00A61BDA"/>
    <w:rsid w:val="00A61CF1"/>
    <w:rsid w:val="00A621D7"/>
    <w:rsid w:val="00A62398"/>
    <w:rsid w:val="00A6260C"/>
    <w:rsid w:val="00A62691"/>
    <w:rsid w:val="00A627A3"/>
    <w:rsid w:val="00A62E04"/>
    <w:rsid w:val="00A62F3F"/>
    <w:rsid w:val="00A63621"/>
    <w:rsid w:val="00A6376C"/>
    <w:rsid w:val="00A6527E"/>
    <w:rsid w:val="00A653DA"/>
    <w:rsid w:val="00A65D3D"/>
    <w:rsid w:val="00A65D67"/>
    <w:rsid w:val="00A6657C"/>
    <w:rsid w:val="00A67001"/>
    <w:rsid w:val="00A6701C"/>
    <w:rsid w:val="00A67575"/>
    <w:rsid w:val="00A67628"/>
    <w:rsid w:val="00A678E4"/>
    <w:rsid w:val="00A702DA"/>
    <w:rsid w:val="00A70AED"/>
    <w:rsid w:val="00A714A9"/>
    <w:rsid w:val="00A72830"/>
    <w:rsid w:val="00A72D28"/>
    <w:rsid w:val="00A73602"/>
    <w:rsid w:val="00A7371F"/>
    <w:rsid w:val="00A76088"/>
    <w:rsid w:val="00A760CA"/>
    <w:rsid w:val="00A773CB"/>
    <w:rsid w:val="00A80007"/>
    <w:rsid w:val="00A816F2"/>
    <w:rsid w:val="00A81B2D"/>
    <w:rsid w:val="00A8254B"/>
    <w:rsid w:val="00A8376B"/>
    <w:rsid w:val="00A83862"/>
    <w:rsid w:val="00A84381"/>
    <w:rsid w:val="00A843B1"/>
    <w:rsid w:val="00A8589F"/>
    <w:rsid w:val="00A85F29"/>
    <w:rsid w:val="00A86BD2"/>
    <w:rsid w:val="00A871B1"/>
    <w:rsid w:val="00A87260"/>
    <w:rsid w:val="00A87675"/>
    <w:rsid w:val="00A876EC"/>
    <w:rsid w:val="00A8783C"/>
    <w:rsid w:val="00A87A6C"/>
    <w:rsid w:val="00A87D15"/>
    <w:rsid w:val="00A87EFC"/>
    <w:rsid w:val="00A904AA"/>
    <w:rsid w:val="00A90BD2"/>
    <w:rsid w:val="00A911CD"/>
    <w:rsid w:val="00A918F9"/>
    <w:rsid w:val="00A9383D"/>
    <w:rsid w:val="00A93890"/>
    <w:rsid w:val="00A9420D"/>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A4A"/>
    <w:rsid w:val="00AA4C60"/>
    <w:rsid w:val="00AA4C71"/>
    <w:rsid w:val="00AA4C96"/>
    <w:rsid w:val="00AA52E6"/>
    <w:rsid w:val="00AA5741"/>
    <w:rsid w:val="00AA6264"/>
    <w:rsid w:val="00AA6A7C"/>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A47"/>
    <w:rsid w:val="00AD4F12"/>
    <w:rsid w:val="00AD55B6"/>
    <w:rsid w:val="00AD57DF"/>
    <w:rsid w:val="00AD5869"/>
    <w:rsid w:val="00AD600C"/>
    <w:rsid w:val="00AD6A33"/>
    <w:rsid w:val="00AD6F4B"/>
    <w:rsid w:val="00AD6F64"/>
    <w:rsid w:val="00AD76ED"/>
    <w:rsid w:val="00AD7F37"/>
    <w:rsid w:val="00AE033A"/>
    <w:rsid w:val="00AE0369"/>
    <w:rsid w:val="00AE13DA"/>
    <w:rsid w:val="00AE1D8F"/>
    <w:rsid w:val="00AE21F4"/>
    <w:rsid w:val="00AE25EE"/>
    <w:rsid w:val="00AE275F"/>
    <w:rsid w:val="00AE297C"/>
    <w:rsid w:val="00AE29F8"/>
    <w:rsid w:val="00AE2F89"/>
    <w:rsid w:val="00AE39B5"/>
    <w:rsid w:val="00AE43B6"/>
    <w:rsid w:val="00AE471A"/>
    <w:rsid w:val="00AE4CDB"/>
    <w:rsid w:val="00AE4E53"/>
    <w:rsid w:val="00AE58E6"/>
    <w:rsid w:val="00AE64EB"/>
    <w:rsid w:val="00AE6C99"/>
    <w:rsid w:val="00AF1718"/>
    <w:rsid w:val="00AF1987"/>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803"/>
    <w:rsid w:val="00B15018"/>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F28"/>
    <w:rsid w:val="00B351E7"/>
    <w:rsid w:val="00B35F7E"/>
    <w:rsid w:val="00B36A6B"/>
    <w:rsid w:val="00B373D3"/>
    <w:rsid w:val="00B37739"/>
    <w:rsid w:val="00B404EE"/>
    <w:rsid w:val="00B4053F"/>
    <w:rsid w:val="00B40731"/>
    <w:rsid w:val="00B40CCD"/>
    <w:rsid w:val="00B41062"/>
    <w:rsid w:val="00B41D83"/>
    <w:rsid w:val="00B41DDD"/>
    <w:rsid w:val="00B42A8D"/>
    <w:rsid w:val="00B43A95"/>
    <w:rsid w:val="00B44D77"/>
    <w:rsid w:val="00B45991"/>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4709"/>
    <w:rsid w:val="00B55825"/>
    <w:rsid w:val="00B56159"/>
    <w:rsid w:val="00B566C0"/>
    <w:rsid w:val="00B5702E"/>
    <w:rsid w:val="00B571C6"/>
    <w:rsid w:val="00B5767E"/>
    <w:rsid w:val="00B60098"/>
    <w:rsid w:val="00B60606"/>
    <w:rsid w:val="00B61E56"/>
    <w:rsid w:val="00B61F21"/>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1E42"/>
    <w:rsid w:val="00B829D0"/>
    <w:rsid w:val="00B82B11"/>
    <w:rsid w:val="00B8315C"/>
    <w:rsid w:val="00B83422"/>
    <w:rsid w:val="00B84727"/>
    <w:rsid w:val="00B8488C"/>
    <w:rsid w:val="00B85317"/>
    <w:rsid w:val="00B86228"/>
    <w:rsid w:val="00B86459"/>
    <w:rsid w:val="00B87BB6"/>
    <w:rsid w:val="00B87D50"/>
    <w:rsid w:val="00B90560"/>
    <w:rsid w:val="00B90E4E"/>
    <w:rsid w:val="00B915B5"/>
    <w:rsid w:val="00B916F1"/>
    <w:rsid w:val="00B91847"/>
    <w:rsid w:val="00B9189D"/>
    <w:rsid w:val="00B918BA"/>
    <w:rsid w:val="00B91EB0"/>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BBB"/>
    <w:rsid w:val="00BA5F68"/>
    <w:rsid w:val="00BA6C75"/>
    <w:rsid w:val="00BA72F2"/>
    <w:rsid w:val="00BA7D80"/>
    <w:rsid w:val="00BB0041"/>
    <w:rsid w:val="00BB005D"/>
    <w:rsid w:val="00BB0B4B"/>
    <w:rsid w:val="00BB0DE9"/>
    <w:rsid w:val="00BB11C9"/>
    <w:rsid w:val="00BB1C22"/>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BFE"/>
    <w:rsid w:val="00BC36B5"/>
    <w:rsid w:val="00BC3DE2"/>
    <w:rsid w:val="00BC3FF6"/>
    <w:rsid w:val="00BC4D8C"/>
    <w:rsid w:val="00BC57F9"/>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78C"/>
    <w:rsid w:val="00BD4F7D"/>
    <w:rsid w:val="00BD50F4"/>
    <w:rsid w:val="00BD574C"/>
    <w:rsid w:val="00BD5BAB"/>
    <w:rsid w:val="00BD5DC0"/>
    <w:rsid w:val="00BD5FA6"/>
    <w:rsid w:val="00BD6740"/>
    <w:rsid w:val="00BD674F"/>
    <w:rsid w:val="00BD7293"/>
    <w:rsid w:val="00BD7576"/>
    <w:rsid w:val="00BD777F"/>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17A"/>
    <w:rsid w:val="00BF3D1D"/>
    <w:rsid w:val="00BF4526"/>
    <w:rsid w:val="00BF4B94"/>
    <w:rsid w:val="00BF520B"/>
    <w:rsid w:val="00BF5417"/>
    <w:rsid w:val="00BF57B4"/>
    <w:rsid w:val="00BF5DE4"/>
    <w:rsid w:val="00BF6318"/>
    <w:rsid w:val="00BF6D29"/>
    <w:rsid w:val="00BF7581"/>
    <w:rsid w:val="00C00689"/>
    <w:rsid w:val="00C0123A"/>
    <w:rsid w:val="00C013A5"/>
    <w:rsid w:val="00C01AA0"/>
    <w:rsid w:val="00C01FB4"/>
    <w:rsid w:val="00C0231C"/>
    <w:rsid w:val="00C026E6"/>
    <w:rsid w:val="00C0287D"/>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AEB"/>
    <w:rsid w:val="00C111E8"/>
    <w:rsid w:val="00C11999"/>
    <w:rsid w:val="00C128F1"/>
    <w:rsid w:val="00C129DB"/>
    <w:rsid w:val="00C12F7A"/>
    <w:rsid w:val="00C12F83"/>
    <w:rsid w:val="00C131F3"/>
    <w:rsid w:val="00C1387F"/>
    <w:rsid w:val="00C14292"/>
    <w:rsid w:val="00C146B2"/>
    <w:rsid w:val="00C147D9"/>
    <w:rsid w:val="00C149AC"/>
    <w:rsid w:val="00C15296"/>
    <w:rsid w:val="00C15F23"/>
    <w:rsid w:val="00C16C04"/>
    <w:rsid w:val="00C16D2D"/>
    <w:rsid w:val="00C176F5"/>
    <w:rsid w:val="00C17D1D"/>
    <w:rsid w:val="00C17E4F"/>
    <w:rsid w:val="00C202CF"/>
    <w:rsid w:val="00C204E2"/>
    <w:rsid w:val="00C20CE3"/>
    <w:rsid w:val="00C219BC"/>
    <w:rsid w:val="00C21E16"/>
    <w:rsid w:val="00C22108"/>
    <w:rsid w:val="00C2305B"/>
    <w:rsid w:val="00C2311C"/>
    <w:rsid w:val="00C23825"/>
    <w:rsid w:val="00C23B9D"/>
    <w:rsid w:val="00C242B7"/>
    <w:rsid w:val="00C244E4"/>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68E"/>
    <w:rsid w:val="00C40A56"/>
    <w:rsid w:val="00C40DF8"/>
    <w:rsid w:val="00C4110E"/>
    <w:rsid w:val="00C414AE"/>
    <w:rsid w:val="00C415E3"/>
    <w:rsid w:val="00C41E3C"/>
    <w:rsid w:val="00C42E60"/>
    <w:rsid w:val="00C42F1C"/>
    <w:rsid w:val="00C433DB"/>
    <w:rsid w:val="00C43BB0"/>
    <w:rsid w:val="00C43F89"/>
    <w:rsid w:val="00C444C6"/>
    <w:rsid w:val="00C44E9F"/>
    <w:rsid w:val="00C45926"/>
    <w:rsid w:val="00C45A7C"/>
    <w:rsid w:val="00C45E97"/>
    <w:rsid w:val="00C466D2"/>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30B"/>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F8"/>
    <w:rsid w:val="00C645A1"/>
    <w:rsid w:val="00C65902"/>
    <w:rsid w:val="00C65D7A"/>
    <w:rsid w:val="00C6660F"/>
    <w:rsid w:val="00C6666A"/>
    <w:rsid w:val="00C6670E"/>
    <w:rsid w:val="00C667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C99"/>
    <w:rsid w:val="00C85EF6"/>
    <w:rsid w:val="00C862FD"/>
    <w:rsid w:val="00C86787"/>
    <w:rsid w:val="00C86984"/>
    <w:rsid w:val="00C874BD"/>
    <w:rsid w:val="00C876E1"/>
    <w:rsid w:val="00C87D7C"/>
    <w:rsid w:val="00C87D90"/>
    <w:rsid w:val="00C87DCC"/>
    <w:rsid w:val="00C87E25"/>
    <w:rsid w:val="00C87FF0"/>
    <w:rsid w:val="00C905A7"/>
    <w:rsid w:val="00C90B73"/>
    <w:rsid w:val="00C91B5C"/>
    <w:rsid w:val="00C920FC"/>
    <w:rsid w:val="00C9257F"/>
    <w:rsid w:val="00C92BAD"/>
    <w:rsid w:val="00C9316D"/>
    <w:rsid w:val="00C937BC"/>
    <w:rsid w:val="00C93A65"/>
    <w:rsid w:val="00C94363"/>
    <w:rsid w:val="00C94683"/>
    <w:rsid w:val="00C9513F"/>
    <w:rsid w:val="00C95349"/>
    <w:rsid w:val="00C95963"/>
    <w:rsid w:val="00C960DC"/>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B66"/>
    <w:rsid w:val="00CA3F4F"/>
    <w:rsid w:val="00CA4EEF"/>
    <w:rsid w:val="00CA523C"/>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53EE"/>
    <w:rsid w:val="00CD5BCC"/>
    <w:rsid w:val="00CD62F7"/>
    <w:rsid w:val="00CD63E2"/>
    <w:rsid w:val="00CD72FA"/>
    <w:rsid w:val="00CE0249"/>
    <w:rsid w:val="00CE1447"/>
    <w:rsid w:val="00CE24FD"/>
    <w:rsid w:val="00CE3B35"/>
    <w:rsid w:val="00CE4300"/>
    <w:rsid w:val="00CE43B1"/>
    <w:rsid w:val="00CE4BE9"/>
    <w:rsid w:val="00CE5780"/>
    <w:rsid w:val="00CE5B5B"/>
    <w:rsid w:val="00CE64E6"/>
    <w:rsid w:val="00CE6613"/>
    <w:rsid w:val="00CE69C4"/>
    <w:rsid w:val="00CE76E1"/>
    <w:rsid w:val="00CE7DEB"/>
    <w:rsid w:val="00CF0090"/>
    <w:rsid w:val="00CF01F2"/>
    <w:rsid w:val="00CF0574"/>
    <w:rsid w:val="00CF10FD"/>
    <w:rsid w:val="00CF1FF0"/>
    <w:rsid w:val="00CF2B0E"/>
    <w:rsid w:val="00CF2E20"/>
    <w:rsid w:val="00CF3329"/>
    <w:rsid w:val="00CF3948"/>
    <w:rsid w:val="00CF4B2B"/>
    <w:rsid w:val="00CF4F59"/>
    <w:rsid w:val="00CF6417"/>
    <w:rsid w:val="00CF6955"/>
    <w:rsid w:val="00CF7035"/>
    <w:rsid w:val="00CF7153"/>
    <w:rsid w:val="00CF7ABF"/>
    <w:rsid w:val="00D001D0"/>
    <w:rsid w:val="00D012D8"/>
    <w:rsid w:val="00D015E2"/>
    <w:rsid w:val="00D01890"/>
    <w:rsid w:val="00D019E3"/>
    <w:rsid w:val="00D01C0A"/>
    <w:rsid w:val="00D02CA5"/>
    <w:rsid w:val="00D0357A"/>
    <w:rsid w:val="00D038D2"/>
    <w:rsid w:val="00D03ADB"/>
    <w:rsid w:val="00D04843"/>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FA2"/>
    <w:rsid w:val="00D2355B"/>
    <w:rsid w:val="00D23804"/>
    <w:rsid w:val="00D23A2B"/>
    <w:rsid w:val="00D23C57"/>
    <w:rsid w:val="00D23C80"/>
    <w:rsid w:val="00D23F94"/>
    <w:rsid w:val="00D245F0"/>
    <w:rsid w:val="00D2486A"/>
    <w:rsid w:val="00D24B2C"/>
    <w:rsid w:val="00D25C4B"/>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34D8"/>
    <w:rsid w:val="00D536F2"/>
    <w:rsid w:val="00D53975"/>
    <w:rsid w:val="00D54106"/>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4B7C"/>
    <w:rsid w:val="00D64D07"/>
    <w:rsid w:val="00D64E1D"/>
    <w:rsid w:val="00D65209"/>
    <w:rsid w:val="00D65B5B"/>
    <w:rsid w:val="00D66161"/>
    <w:rsid w:val="00D662EB"/>
    <w:rsid w:val="00D66309"/>
    <w:rsid w:val="00D67B8F"/>
    <w:rsid w:val="00D701DE"/>
    <w:rsid w:val="00D70AC9"/>
    <w:rsid w:val="00D70D47"/>
    <w:rsid w:val="00D716C3"/>
    <w:rsid w:val="00D718F7"/>
    <w:rsid w:val="00D71D76"/>
    <w:rsid w:val="00D72896"/>
    <w:rsid w:val="00D72ACA"/>
    <w:rsid w:val="00D7425A"/>
    <w:rsid w:val="00D74644"/>
    <w:rsid w:val="00D750E9"/>
    <w:rsid w:val="00D753A9"/>
    <w:rsid w:val="00D753CE"/>
    <w:rsid w:val="00D75684"/>
    <w:rsid w:val="00D75D02"/>
    <w:rsid w:val="00D7640A"/>
    <w:rsid w:val="00D765D7"/>
    <w:rsid w:val="00D77079"/>
    <w:rsid w:val="00D77266"/>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FC1"/>
    <w:rsid w:val="00D95299"/>
    <w:rsid w:val="00D9575E"/>
    <w:rsid w:val="00D95B8E"/>
    <w:rsid w:val="00D9621B"/>
    <w:rsid w:val="00D96848"/>
    <w:rsid w:val="00D97114"/>
    <w:rsid w:val="00D97726"/>
    <w:rsid w:val="00DA0222"/>
    <w:rsid w:val="00DA10A0"/>
    <w:rsid w:val="00DA149D"/>
    <w:rsid w:val="00DA150E"/>
    <w:rsid w:val="00DA1546"/>
    <w:rsid w:val="00DA190D"/>
    <w:rsid w:val="00DA1A3B"/>
    <w:rsid w:val="00DA1DBB"/>
    <w:rsid w:val="00DA338A"/>
    <w:rsid w:val="00DA3D0A"/>
    <w:rsid w:val="00DA4167"/>
    <w:rsid w:val="00DA4C28"/>
    <w:rsid w:val="00DA5FCB"/>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71B1"/>
    <w:rsid w:val="00DB7DE8"/>
    <w:rsid w:val="00DC1C42"/>
    <w:rsid w:val="00DC2235"/>
    <w:rsid w:val="00DC2648"/>
    <w:rsid w:val="00DC264D"/>
    <w:rsid w:val="00DC2749"/>
    <w:rsid w:val="00DC2A2C"/>
    <w:rsid w:val="00DC2F63"/>
    <w:rsid w:val="00DC2FFC"/>
    <w:rsid w:val="00DC342B"/>
    <w:rsid w:val="00DC3BD5"/>
    <w:rsid w:val="00DC3EBF"/>
    <w:rsid w:val="00DC4268"/>
    <w:rsid w:val="00DC4553"/>
    <w:rsid w:val="00DC4D09"/>
    <w:rsid w:val="00DC5521"/>
    <w:rsid w:val="00DC58F4"/>
    <w:rsid w:val="00DC594E"/>
    <w:rsid w:val="00DC5DB2"/>
    <w:rsid w:val="00DC6191"/>
    <w:rsid w:val="00DC63A7"/>
    <w:rsid w:val="00DC6481"/>
    <w:rsid w:val="00DC65B3"/>
    <w:rsid w:val="00DC6AD2"/>
    <w:rsid w:val="00DC6B70"/>
    <w:rsid w:val="00DC6ED1"/>
    <w:rsid w:val="00DC740E"/>
    <w:rsid w:val="00DC7E13"/>
    <w:rsid w:val="00DC7F59"/>
    <w:rsid w:val="00DD0035"/>
    <w:rsid w:val="00DD0242"/>
    <w:rsid w:val="00DD0D5B"/>
    <w:rsid w:val="00DD0DC6"/>
    <w:rsid w:val="00DD176B"/>
    <w:rsid w:val="00DD1A89"/>
    <w:rsid w:val="00DD1B0B"/>
    <w:rsid w:val="00DD2D88"/>
    <w:rsid w:val="00DD3247"/>
    <w:rsid w:val="00DD33A0"/>
    <w:rsid w:val="00DD390E"/>
    <w:rsid w:val="00DD3F8E"/>
    <w:rsid w:val="00DD3FC7"/>
    <w:rsid w:val="00DD4939"/>
    <w:rsid w:val="00DD4B0E"/>
    <w:rsid w:val="00DD4BA2"/>
    <w:rsid w:val="00DD510C"/>
    <w:rsid w:val="00DD5BBF"/>
    <w:rsid w:val="00DD6759"/>
    <w:rsid w:val="00DD755E"/>
    <w:rsid w:val="00DD7EDD"/>
    <w:rsid w:val="00DE0BD5"/>
    <w:rsid w:val="00DE0C8C"/>
    <w:rsid w:val="00DE0D6E"/>
    <w:rsid w:val="00DE1621"/>
    <w:rsid w:val="00DE1FFB"/>
    <w:rsid w:val="00DE2984"/>
    <w:rsid w:val="00DE2B2C"/>
    <w:rsid w:val="00DE2E0F"/>
    <w:rsid w:val="00DE2FE3"/>
    <w:rsid w:val="00DE3312"/>
    <w:rsid w:val="00DE4E0C"/>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203"/>
    <w:rsid w:val="00DF2400"/>
    <w:rsid w:val="00DF276C"/>
    <w:rsid w:val="00DF2E4E"/>
    <w:rsid w:val="00DF2EE7"/>
    <w:rsid w:val="00DF3B2D"/>
    <w:rsid w:val="00DF3D33"/>
    <w:rsid w:val="00DF4049"/>
    <w:rsid w:val="00DF4DB5"/>
    <w:rsid w:val="00DF5023"/>
    <w:rsid w:val="00DF58E6"/>
    <w:rsid w:val="00DF5D8E"/>
    <w:rsid w:val="00DF5DF7"/>
    <w:rsid w:val="00DF5F77"/>
    <w:rsid w:val="00DF664E"/>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7DF"/>
    <w:rsid w:val="00E07F96"/>
    <w:rsid w:val="00E100E6"/>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0F"/>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3C01"/>
    <w:rsid w:val="00E33CB0"/>
    <w:rsid w:val="00E33CDC"/>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401A"/>
    <w:rsid w:val="00E74139"/>
    <w:rsid w:val="00E74C3D"/>
    <w:rsid w:val="00E75735"/>
    <w:rsid w:val="00E76615"/>
    <w:rsid w:val="00E76619"/>
    <w:rsid w:val="00E77173"/>
    <w:rsid w:val="00E771F5"/>
    <w:rsid w:val="00E77D03"/>
    <w:rsid w:val="00E81125"/>
    <w:rsid w:val="00E81784"/>
    <w:rsid w:val="00E817F0"/>
    <w:rsid w:val="00E81A5B"/>
    <w:rsid w:val="00E81DC6"/>
    <w:rsid w:val="00E8243B"/>
    <w:rsid w:val="00E82B51"/>
    <w:rsid w:val="00E82CF3"/>
    <w:rsid w:val="00E82F55"/>
    <w:rsid w:val="00E8347A"/>
    <w:rsid w:val="00E836C4"/>
    <w:rsid w:val="00E839EF"/>
    <w:rsid w:val="00E83BE2"/>
    <w:rsid w:val="00E8510B"/>
    <w:rsid w:val="00E854A6"/>
    <w:rsid w:val="00E85579"/>
    <w:rsid w:val="00E858FE"/>
    <w:rsid w:val="00E85B80"/>
    <w:rsid w:val="00E85CD1"/>
    <w:rsid w:val="00E8605C"/>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7A6"/>
    <w:rsid w:val="00EA4DE8"/>
    <w:rsid w:val="00EA5036"/>
    <w:rsid w:val="00EA55B3"/>
    <w:rsid w:val="00EA562F"/>
    <w:rsid w:val="00EA5E02"/>
    <w:rsid w:val="00EA5E62"/>
    <w:rsid w:val="00EA696D"/>
    <w:rsid w:val="00EA71EE"/>
    <w:rsid w:val="00EA7563"/>
    <w:rsid w:val="00EA75E9"/>
    <w:rsid w:val="00EA78E8"/>
    <w:rsid w:val="00EA78F9"/>
    <w:rsid w:val="00EA7B92"/>
    <w:rsid w:val="00EA7FE1"/>
    <w:rsid w:val="00EB0036"/>
    <w:rsid w:val="00EB0084"/>
    <w:rsid w:val="00EB0495"/>
    <w:rsid w:val="00EB0AEB"/>
    <w:rsid w:val="00EB0C36"/>
    <w:rsid w:val="00EB1C34"/>
    <w:rsid w:val="00EB21E3"/>
    <w:rsid w:val="00EB2634"/>
    <w:rsid w:val="00EB284D"/>
    <w:rsid w:val="00EB287C"/>
    <w:rsid w:val="00EB3DD0"/>
    <w:rsid w:val="00EB4140"/>
    <w:rsid w:val="00EB425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F6E"/>
    <w:rsid w:val="00ED4109"/>
    <w:rsid w:val="00ED43B6"/>
    <w:rsid w:val="00ED4D7E"/>
    <w:rsid w:val="00ED4FA3"/>
    <w:rsid w:val="00ED5164"/>
    <w:rsid w:val="00ED600F"/>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E1C"/>
    <w:rsid w:val="00EE4689"/>
    <w:rsid w:val="00EE4F03"/>
    <w:rsid w:val="00EE51C0"/>
    <w:rsid w:val="00EE5941"/>
    <w:rsid w:val="00EE5CAC"/>
    <w:rsid w:val="00EE63D7"/>
    <w:rsid w:val="00EE6728"/>
    <w:rsid w:val="00EE6760"/>
    <w:rsid w:val="00EE7442"/>
    <w:rsid w:val="00EF0E85"/>
    <w:rsid w:val="00EF26D6"/>
    <w:rsid w:val="00EF27B9"/>
    <w:rsid w:val="00EF2D47"/>
    <w:rsid w:val="00EF3A47"/>
    <w:rsid w:val="00EF3C6C"/>
    <w:rsid w:val="00EF3C76"/>
    <w:rsid w:val="00EF3DC4"/>
    <w:rsid w:val="00EF3E21"/>
    <w:rsid w:val="00EF4ACD"/>
    <w:rsid w:val="00EF4D0B"/>
    <w:rsid w:val="00EF4D1E"/>
    <w:rsid w:val="00EF4D32"/>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89E"/>
    <w:rsid w:val="00F13D60"/>
    <w:rsid w:val="00F14F3A"/>
    <w:rsid w:val="00F15581"/>
    <w:rsid w:val="00F1574E"/>
    <w:rsid w:val="00F15931"/>
    <w:rsid w:val="00F159F5"/>
    <w:rsid w:val="00F16616"/>
    <w:rsid w:val="00F16AA0"/>
    <w:rsid w:val="00F171DA"/>
    <w:rsid w:val="00F1741A"/>
    <w:rsid w:val="00F177E1"/>
    <w:rsid w:val="00F179A8"/>
    <w:rsid w:val="00F2031C"/>
    <w:rsid w:val="00F205EC"/>
    <w:rsid w:val="00F2062F"/>
    <w:rsid w:val="00F21978"/>
    <w:rsid w:val="00F22085"/>
    <w:rsid w:val="00F2264B"/>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D59"/>
    <w:rsid w:val="00F27D83"/>
    <w:rsid w:val="00F30088"/>
    <w:rsid w:val="00F304B1"/>
    <w:rsid w:val="00F30602"/>
    <w:rsid w:val="00F30B18"/>
    <w:rsid w:val="00F30BC5"/>
    <w:rsid w:val="00F30C01"/>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16"/>
    <w:rsid w:val="00F374C2"/>
    <w:rsid w:val="00F3795A"/>
    <w:rsid w:val="00F37F95"/>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A18"/>
    <w:rsid w:val="00F50A9F"/>
    <w:rsid w:val="00F5107C"/>
    <w:rsid w:val="00F516FC"/>
    <w:rsid w:val="00F51C52"/>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223E"/>
    <w:rsid w:val="00F82332"/>
    <w:rsid w:val="00F82E40"/>
    <w:rsid w:val="00F833F3"/>
    <w:rsid w:val="00F83DF8"/>
    <w:rsid w:val="00F84138"/>
    <w:rsid w:val="00F84A96"/>
    <w:rsid w:val="00F85C97"/>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18C"/>
    <w:rsid w:val="00F95347"/>
    <w:rsid w:val="00F953CC"/>
    <w:rsid w:val="00F96540"/>
    <w:rsid w:val="00F968CE"/>
    <w:rsid w:val="00F97988"/>
    <w:rsid w:val="00F97EC5"/>
    <w:rsid w:val="00FA00CF"/>
    <w:rsid w:val="00FA0234"/>
    <w:rsid w:val="00FA0275"/>
    <w:rsid w:val="00FA06AF"/>
    <w:rsid w:val="00FA0B8B"/>
    <w:rsid w:val="00FA1A8F"/>
    <w:rsid w:val="00FA21A0"/>
    <w:rsid w:val="00FA236B"/>
    <w:rsid w:val="00FA236C"/>
    <w:rsid w:val="00FA2671"/>
    <w:rsid w:val="00FA2688"/>
    <w:rsid w:val="00FA26AE"/>
    <w:rsid w:val="00FA451A"/>
    <w:rsid w:val="00FA477B"/>
    <w:rsid w:val="00FA4B8C"/>
    <w:rsid w:val="00FA5B24"/>
    <w:rsid w:val="00FA6F1C"/>
    <w:rsid w:val="00FA742C"/>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E4F"/>
    <w:rsid w:val="00FB428E"/>
    <w:rsid w:val="00FB4C7A"/>
    <w:rsid w:val="00FB4E25"/>
    <w:rsid w:val="00FB50A3"/>
    <w:rsid w:val="00FB596A"/>
    <w:rsid w:val="00FB5A64"/>
    <w:rsid w:val="00FB5D04"/>
    <w:rsid w:val="00FB6130"/>
    <w:rsid w:val="00FB65E2"/>
    <w:rsid w:val="00FB685A"/>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8CD"/>
    <w:rsid w:val="00FD05F0"/>
    <w:rsid w:val="00FD0A1B"/>
    <w:rsid w:val="00FD0CD7"/>
    <w:rsid w:val="00FD139F"/>
    <w:rsid w:val="00FD1CF7"/>
    <w:rsid w:val="00FD22E0"/>
    <w:rsid w:val="00FD2804"/>
    <w:rsid w:val="00FD29BD"/>
    <w:rsid w:val="00FD2F15"/>
    <w:rsid w:val="00FD310F"/>
    <w:rsid w:val="00FD33B7"/>
    <w:rsid w:val="00FD36EA"/>
    <w:rsid w:val="00FD387C"/>
    <w:rsid w:val="00FD396F"/>
    <w:rsid w:val="00FD3F38"/>
    <w:rsid w:val="00FD4E0F"/>
    <w:rsid w:val="00FD4E5F"/>
    <w:rsid w:val="00FD5B55"/>
    <w:rsid w:val="00FD5EFF"/>
    <w:rsid w:val="00FD5F17"/>
    <w:rsid w:val="00FD6F84"/>
    <w:rsid w:val="00FD7405"/>
    <w:rsid w:val="00FD7A05"/>
    <w:rsid w:val="00FE0575"/>
    <w:rsid w:val="00FE1A0B"/>
    <w:rsid w:val="00FE1B52"/>
    <w:rsid w:val="00FE271C"/>
    <w:rsid w:val="00FE287C"/>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93D86"/>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n-maschinenbau.com/beutelvarianten/flachbeutel-3-rand-siegelbeutel.html" TargetMode="External"/><Relationship Id="rId13" Type="http://schemas.openxmlformats.org/officeDocument/2006/relationships/hyperlink" Target="http://www.sn-maschinenb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a.gruber@suedpac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maschinenba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edpack.com" TargetMode="External"/><Relationship Id="rId4" Type="http://schemas.openxmlformats.org/officeDocument/2006/relationships/settings" Target="settings.xml"/><Relationship Id="rId9" Type="http://schemas.openxmlformats.org/officeDocument/2006/relationships/hyperlink" Target="https://www.sn-maschinenbau.com/beutelvarianten/standbodenbeutel-doypack-deltapack.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567F-97D0-431E-9D3C-4F151F23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6555</Characters>
  <Application>Microsoft Office Word</Application>
  <DocSecurity>0</DocSecurity>
  <Lines>54</Lines>
  <Paragraphs>15</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7580</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Vera Sebastian</cp:lastModifiedBy>
  <cp:revision>5</cp:revision>
  <cp:lastPrinted>2022-07-28T11:32:00Z</cp:lastPrinted>
  <dcterms:created xsi:type="dcterms:W3CDTF">2022-08-04T06:21:00Z</dcterms:created>
  <dcterms:modified xsi:type="dcterms:W3CDTF">2022-08-04T14:58:00Z</dcterms:modified>
</cp:coreProperties>
</file>