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4408" w14:textId="77777777" w:rsidR="000D7B30" w:rsidRPr="00160FA9" w:rsidRDefault="7DCD769B" w:rsidP="007B2E94">
      <w:pPr>
        <w:spacing w:line="380" w:lineRule="exact"/>
        <w:jc w:val="center"/>
        <w:rPr>
          <w:rFonts w:ascii="Calibri" w:eastAsia="Malgun Gothic" w:hAnsi="Calibri" w:cs="Calibri"/>
          <w:b/>
          <w:bCs/>
          <w:sz w:val="24"/>
          <w:szCs w:val="24"/>
          <w:u w:val="single"/>
          <w:lang w:eastAsia="ko-KR"/>
        </w:rPr>
      </w:pPr>
      <w:r w:rsidRPr="00160FA9">
        <w:rPr>
          <w:rFonts w:ascii="Calibri" w:eastAsia="Malgun Gothic" w:hAnsi="Calibri" w:cs="Calibri"/>
          <w:b/>
          <w:bCs/>
          <w:sz w:val="24"/>
          <w:szCs w:val="24"/>
          <w:u w:val="single"/>
          <w:lang w:eastAsia="ko-KR"/>
        </w:rPr>
        <w:t>U</w:t>
      </w:r>
      <w:r w:rsidR="005E0FBC" w:rsidRPr="00160FA9">
        <w:rPr>
          <w:rFonts w:ascii="Calibri" w:eastAsia="Malgun Gothic" w:hAnsi="Calibri" w:cs="Calibri"/>
          <w:b/>
          <w:bCs/>
          <w:sz w:val="24"/>
          <w:szCs w:val="24"/>
          <w:u w:val="single"/>
          <w:lang w:eastAsia="ko-KR"/>
        </w:rPr>
        <w:t>N</w:t>
      </w:r>
      <w:r w:rsidRPr="00160FA9">
        <w:rPr>
          <w:rFonts w:ascii="Calibri" w:eastAsia="Malgun Gothic" w:hAnsi="Calibri" w:cs="Calibri"/>
          <w:b/>
          <w:bCs/>
          <w:sz w:val="24"/>
          <w:szCs w:val="24"/>
          <w:u w:val="single"/>
          <w:lang w:eastAsia="ko-KR"/>
        </w:rPr>
        <w:t xml:space="preserve"> Development Programme (UNDP) and </w:t>
      </w:r>
      <w:r w:rsidR="504B552E" w:rsidRPr="00160FA9">
        <w:rPr>
          <w:rFonts w:ascii="Calibri" w:eastAsia="Malgun Gothic" w:hAnsi="Calibri" w:cs="Calibri"/>
          <w:b/>
          <w:bCs/>
          <w:sz w:val="24"/>
          <w:szCs w:val="24"/>
          <w:u w:val="single"/>
          <w:lang w:eastAsia="ko-KR"/>
        </w:rPr>
        <w:t xml:space="preserve">The </w:t>
      </w:r>
      <w:r w:rsidR="00550D2D" w:rsidRPr="00160FA9">
        <w:rPr>
          <w:rFonts w:ascii="Calibri" w:eastAsia="Malgun Gothic" w:hAnsi="Calibri" w:cs="Calibri"/>
          <w:b/>
          <w:bCs/>
          <w:sz w:val="24"/>
          <w:szCs w:val="24"/>
          <w:u w:val="single"/>
          <w:lang w:eastAsia="ko-KR"/>
        </w:rPr>
        <w:t>Coca-Cola</w:t>
      </w:r>
      <w:r w:rsidR="504B552E" w:rsidRPr="00160FA9">
        <w:rPr>
          <w:rFonts w:ascii="Calibri" w:eastAsia="Malgun Gothic" w:hAnsi="Calibri" w:cs="Calibri"/>
          <w:b/>
          <w:bCs/>
          <w:sz w:val="24"/>
          <w:szCs w:val="24"/>
          <w:u w:val="single"/>
          <w:lang w:eastAsia="ko-KR"/>
        </w:rPr>
        <w:t xml:space="preserve"> </w:t>
      </w:r>
      <w:r w:rsidR="6698B161" w:rsidRPr="00160FA9">
        <w:rPr>
          <w:rFonts w:ascii="Calibri" w:eastAsia="Malgun Gothic" w:hAnsi="Calibri" w:cs="Calibri"/>
          <w:b/>
          <w:bCs/>
          <w:sz w:val="24"/>
          <w:szCs w:val="24"/>
          <w:u w:val="single"/>
          <w:lang w:eastAsia="ko-KR"/>
        </w:rPr>
        <w:t>Foundation</w:t>
      </w:r>
      <w:r w:rsidR="31063C91" w:rsidRPr="00160FA9">
        <w:rPr>
          <w:rFonts w:ascii="Calibri" w:eastAsia="Malgun Gothic" w:hAnsi="Calibri" w:cs="Calibri"/>
          <w:b/>
          <w:bCs/>
          <w:sz w:val="24"/>
          <w:szCs w:val="24"/>
          <w:u w:val="single"/>
          <w:lang w:eastAsia="ko-KR"/>
        </w:rPr>
        <w:t xml:space="preserve"> (TCCF)</w:t>
      </w:r>
      <w:r w:rsidR="504B552E" w:rsidRPr="00160FA9">
        <w:rPr>
          <w:rFonts w:ascii="Calibri" w:eastAsia="Malgun Gothic" w:hAnsi="Calibri" w:cs="Calibri"/>
          <w:b/>
          <w:bCs/>
          <w:sz w:val="24"/>
          <w:szCs w:val="24"/>
          <w:u w:val="single"/>
          <w:lang w:eastAsia="ko-KR"/>
        </w:rPr>
        <w:t xml:space="preserve"> </w:t>
      </w:r>
    </w:p>
    <w:p w14:paraId="64B20067" w14:textId="57E7DF39" w:rsidR="009312FE" w:rsidRPr="00160FA9" w:rsidRDefault="7C0CDF85" w:rsidP="007B2E94">
      <w:pPr>
        <w:spacing w:line="380" w:lineRule="exact"/>
        <w:jc w:val="center"/>
        <w:rPr>
          <w:rFonts w:ascii="Calibri" w:eastAsia="Malgun Gothic" w:hAnsi="Calibri" w:cs="Calibri"/>
          <w:b/>
          <w:bCs/>
          <w:sz w:val="24"/>
          <w:szCs w:val="24"/>
          <w:u w:val="single"/>
          <w:lang w:eastAsia="ko-KR"/>
        </w:rPr>
      </w:pPr>
      <w:r w:rsidRPr="00160FA9">
        <w:rPr>
          <w:rFonts w:ascii="Calibri" w:eastAsia="Malgun Gothic" w:hAnsi="Calibri" w:cs="Calibri"/>
          <w:b/>
          <w:bCs/>
          <w:sz w:val="24"/>
          <w:szCs w:val="24"/>
          <w:u w:val="single"/>
          <w:lang w:eastAsia="ko-KR"/>
        </w:rPr>
        <w:t xml:space="preserve">partner to scale up </w:t>
      </w:r>
      <w:r w:rsidR="008D17C9" w:rsidRPr="00160FA9">
        <w:rPr>
          <w:rFonts w:ascii="Calibri" w:eastAsia="Malgun Gothic" w:hAnsi="Calibri" w:cs="Calibri"/>
          <w:b/>
          <w:bCs/>
          <w:sz w:val="24"/>
          <w:szCs w:val="24"/>
          <w:u w:val="single"/>
          <w:lang w:eastAsia="ko-KR"/>
        </w:rPr>
        <w:t xml:space="preserve">management of plastic waste </w:t>
      </w:r>
      <w:r w:rsidR="6698B161" w:rsidRPr="00160FA9">
        <w:rPr>
          <w:rFonts w:ascii="Calibri" w:eastAsia="Malgun Gothic" w:hAnsi="Calibri" w:cs="Calibri"/>
          <w:b/>
          <w:bCs/>
          <w:sz w:val="24"/>
          <w:szCs w:val="24"/>
          <w:u w:val="single"/>
          <w:lang w:eastAsia="ko-KR"/>
        </w:rPr>
        <w:t>in Asia</w:t>
      </w:r>
      <w:r w:rsidR="504B552E" w:rsidRPr="00160FA9">
        <w:rPr>
          <w:rFonts w:ascii="Calibri" w:eastAsia="Malgun Gothic" w:hAnsi="Calibri" w:cs="Calibri"/>
          <w:b/>
          <w:bCs/>
          <w:sz w:val="24"/>
          <w:szCs w:val="24"/>
          <w:u w:val="single"/>
          <w:lang w:eastAsia="ko-KR"/>
        </w:rPr>
        <w:t xml:space="preserve"> </w:t>
      </w:r>
    </w:p>
    <w:p w14:paraId="19F79220" w14:textId="77777777" w:rsidR="00F50690" w:rsidRPr="00160FA9" w:rsidRDefault="00F50690" w:rsidP="007B2E94">
      <w:pPr>
        <w:spacing w:line="380" w:lineRule="exact"/>
        <w:rPr>
          <w:rFonts w:ascii="Calibri" w:eastAsia="Malgun Gothic" w:hAnsi="Calibri" w:cs="Calibri"/>
          <w:b/>
          <w:sz w:val="24"/>
          <w:szCs w:val="24"/>
          <w:u w:val="single"/>
          <w:lang w:eastAsia="ko-KR"/>
        </w:rPr>
      </w:pPr>
    </w:p>
    <w:p w14:paraId="6644EEFF" w14:textId="0993B4D4" w:rsidR="00475263" w:rsidRPr="00E129A7" w:rsidRDefault="00CA47BF" w:rsidP="00CA47BF">
      <w:pPr>
        <w:spacing w:line="380" w:lineRule="exact"/>
        <w:jc w:val="left"/>
        <w:rPr>
          <w:rFonts w:ascii="Aptos" w:eastAsia="Malgun Gothic" w:hAnsi="Aptos" w:cs="Calibri"/>
          <w:sz w:val="22"/>
          <w:lang w:eastAsia="ko-KR"/>
        </w:rPr>
      </w:pPr>
      <w:r w:rsidRPr="00CA47BF">
        <w:rPr>
          <w:rFonts w:ascii="Calibri" w:eastAsia="Malgun Gothic" w:hAnsi="Calibri" w:cs="Calibri"/>
          <w:b/>
          <w:bCs/>
          <w:sz w:val="24"/>
          <w:szCs w:val="24"/>
          <w:lang w:eastAsia="ko-KR"/>
        </w:rPr>
        <w:t>January 23</w:t>
      </w:r>
      <w:r w:rsidRPr="00CA47BF">
        <w:rPr>
          <w:rFonts w:ascii="Calibri" w:eastAsia="Malgun Gothic" w:hAnsi="Calibri" w:cs="Calibri"/>
          <w:b/>
          <w:bCs/>
          <w:sz w:val="24"/>
          <w:szCs w:val="24"/>
          <w:vertAlign w:val="superscript"/>
          <w:lang w:eastAsia="ko-KR"/>
        </w:rPr>
        <w:t>rd</w:t>
      </w:r>
      <w:r w:rsidRPr="00CA47BF">
        <w:rPr>
          <w:rFonts w:ascii="Calibri" w:eastAsia="Malgun Gothic" w:hAnsi="Calibri" w:cs="Calibri"/>
          <w:b/>
          <w:bCs/>
          <w:sz w:val="24"/>
          <w:szCs w:val="24"/>
          <w:lang w:eastAsia="ko-KR"/>
        </w:rPr>
        <w:t>, 2025, India</w:t>
      </w:r>
      <w:r w:rsidR="007B6387" w:rsidRPr="00160FA9">
        <w:rPr>
          <w:rFonts w:ascii="Calibri" w:eastAsia="Malgun Gothic" w:hAnsi="Calibri" w:cs="Calibri"/>
          <w:lang w:eastAsia="ko-KR"/>
        </w:rPr>
        <w:t xml:space="preserve"> - </w:t>
      </w:r>
      <w:r w:rsidR="00475263" w:rsidRPr="00E129A7">
        <w:rPr>
          <w:rFonts w:ascii="Aptos" w:eastAsia="Malgun Gothic" w:hAnsi="Aptos" w:cs="Calibri"/>
          <w:sz w:val="22"/>
          <w:lang w:eastAsia="ko-KR"/>
        </w:rPr>
        <w:t xml:space="preserve">The United Nations Development Programme (UNDP) and The Coca-Cola Foundation (TCCF) have partnered to </w:t>
      </w:r>
      <w:r w:rsidR="6D348D30" w:rsidRPr="00E129A7">
        <w:rPr>
          <w:rFonts w:ascii="Aptos" w:eastAsia="Malgun Gothic" w:hAnsi="Aptos" w:cs="Calibri"/>
          <w:sz w:val="22"/>
          <w:lang w:eastAsia="ko-KR"/>
        </w:rPr>
        <w:t xml:space="preserve">help </w:t>
      </w:r>
      <w:r w:rsidR="00475263" w:rsidRPr="00E129A7">
        <w:rPr>
          <w:rFonts w:ascii="Aptos" w:eastAsia="Malgun Gothic" w:hAnsi="Aptos" w:cs="Calibri"/>
          <w:sz w:val="22"/>
          <w:lang w:eastAsia="ko-KR"/>
        </w:rPr>
        <w:t>address the growing challenge of plastic waste management in Asia, a region that is home to significant environmental opportunities and challenges. Rapid urbanization, increasing demand for single-use plastics, and gaps in waste management infrastructure have contributed to a rising volume of plastic waste, making effective solutions more urgent than ever.</w:t>
      </w:r>
    </w:p>
    <w:p w14:paraId="11EDF2A4" w14:textId="77777777" w:rsidR="00475263" w:rsidRPr="00E129A7" w:rsidRDefault="00475263" w:rsidP="007B2E94">
      <w:pPr>
        <w:pStyle w:val="NormalWeb"/>
        <w:spacing w:before="0" w:beforeAutospacing="0" w:after="0" w:afterAutospacing="0"/>
        <w:jc w:val="both"/>
        <w:rPr>
          <w:rFonts w:ascii="Aptos" w:eastAsia="Malgun Gothic" w:hAnsi="Aptos" w:cs="Calibri"/>
          <w:sz w:val="22"/>
          <w:szCs w:val="22"/>
          <w:lang w:eastAsia="ko-KR"/>
        </w:rPr>
      </w:pPr>
    </w:p>
    <w:p w14:paraId="0213FAEB" w14:textId="0B31D611" w:rsidR="00E14519" w:rsidRPr="00E129A7" w:rsidRDefault="00420A2E" w:rsidP="007B2E94">
      <w:pPr>
        <w:pStyle w:val="NormalWeb"/>
        <w:spacing w:before="0" w:beforeAutospacing="0" w:after="0" w:afterAutospacing="0"/>
        <w:jc w:val="both"/>
        <w:rPr>
          <w:rStyle w:val="cf01"/>
          <w:rFonts w:ascii="Aptos" w:hAnsi="Aptos" w:cs="Calibri"/>
          <w:sz w:val="22"/>
          <w:szCs w:val="22"/>
        </w:rPr>
      </w:pPr>
      <w:r w:rsidRPr="00E129A7">
        <w:rPr>
          <w:rFonts w:ascii="Aptos" w:hAnsi="Aptos" w:cs="Calibri"/>
          <w:sz w:val="22"/>
          <w:szCs w:val="22"/>
        </w:rPr>
        <w:t>A</w:t>
      </w:r>
      <w:r w:rsidR="0057495E" w:rsidRPr="00E129A7">
        <w:rPr>
          <w:rStyle w:val="cf01"/>
          <w:rFonts w:ascii="Aptos" w:hAnsi="Aptos" w:cs="Calibri"/>
          <w:sz w:val="22"/>
          <w:szCs w:val="22"/>
        </w:rPr>
        <w:t xml:space="preserve"> significant portion of the world’s plastic waste enters the ocean through waterways in the region, posing serious threats to marine ecosystems, human health, </w:t>
      </w:r>
      <w:r w:rsidR="002602D8" w:rsidRPr="00E129A7">
        <w:rPr>
          <w:rStyle w:val="cf01"/>
          <w:rFonts w:ascii="Aptos" w:hAnsi="Aptos" w:cs="Calibri"/>
          <w:sz w:val="22"/>
          <w:szCs w:val="22"/>
        </w:rPr>
        <w:t xml:space="preserve">and </w:t>
      </w:r>
      <w:r w:rsidR="0057495E" w:rsidRPr="00E129A7">
        <w:rPr>
          <w:rStyle w:val="cf01"/>
          <w:rFonts w:ascii="Aptos" w:hAnsi="Aptos" w:cs="Calibri"/>
          <w:sz w:val="22"/>
          <w:szCs w:val="22"/>
        </w:rPr>
        <w:t xml:space="preserve">livelihoods. </w:t>
      </w:r>
      <w:r w:rsidR="00365DD9" w:rsidRPr="00E129A7">
        <w:rPr>
          <w:rStyle w:val="cf01"/>
          <w:rFonts w:ascii="Aptos" w:hAnsi="Aptos" w:cs="Calibri"/>
          <w:sz w:val="22"/>
          <w:szCs w:val="22"/>
        </w:rPr>
        <w:t>Sixteen</w:t>
      </w:r>
      <w:r w:rsidR="0057495E" w:rsidRPr="00E129A7">
        <w:rPr>
          <w:rStyle w:val="cf01"/>
          <w:rFonts w:ascii="Aptos" w:hAnsi="Aptos" w:cs="Calibri"/>
          <w:sz w:val="22"/>
          <w:szCs w:val="22"/>
        </w:rPr>
        <w:t xml:space="preserve"> of the top </w:t>
      </w:r>
      <w:r w:rsidR="00E078B1" w:rsidRPr="00E129A7">
        <w:rPr>
          <w:rStyle w:val="cf01"/>
          <w:rFonts w:ascii="Aptos" w:hAnsi="Aptos" w:cs="Calibri"/>
          <w:sz w:val="22"/>
          <w:szCs w:val="22"/>
        </w:rPr>
        <w:t xml:space="preserve">twenty </w:t>
      </w:r>
      <w:r w:rsidR="0057495E" w:rsidRPr="00E129A7">
        <w:rPr>
          <w:rStyle w:val="cf01"/>
          <w:rFonts w:ascii="Aptos" w:hAnsi="Aptos" w:cs="Calibri"/>
          <w:sz w:val="22"/>
          <w:szCs w:val="22"/>
        </w:rPr>
        <w:t xml:space="preserve">polluting rivers in the world </w:t>
      </w:r>
      <w:r w:rsidR="007F344A" w:rsidRPr="00E129A7">
        <w:rPr>
          <w:rStyle w:val="cf01"/>
          <w:rFonts w:ascii="Aptos" w:hAnsi="Aptos" w:cs="Calibri"/>
          <w:sz w:val="22"/>
          <w:szCs w:val="22"/>
        </w:rPr>
        <w:t>are in</w:t>
      </w:r>
      <w:r w:rsidR="0057495E" w:rsidRPr="00E129A7">
        <w:rPr>
          <w:rStyle w:val="cf01"/>
          <w:rFonts w:ascii="Aptos" w:hAnsi="Aptos" w:cs="Calibri"/>
          <w:sz w:val="22"/>
          <w:szCs w:val="22"/>
        </w:rPr>
        <w:t xml:space="preserve"> Asia, and account for more than two thirds</w:t>
      </w:r>
      <w:r w:rsidR="00F01A62" w:rsidRPr="00E129A7">
        <w:rPr>
          <w:rStyle w:val="cf01"/>
          <w:rFonts w:ascii="Aptos" w:hAnsi="Aptos" w:cs="Calibri"/>
          <w:sz w:val="22"/>
          <w:szCs w:val="22"/>
        </w:rPr>
        <w:t xml:space="preserve"> </w:t>
      </w:r>
      <w:r w:rsidR="006334D1" w:rsidRPr="00E129A7">
        <w:rPr>
          <w:rStyle w:val="cf01"/>
          <w:rFonts w:ascii="Aptos" w:hAnsi="Aptos" w:cs="Calibri"/>
          <w:sz w:val="22"/>
          <w:szCs w:val="22"/>
        </w:rPr>
        <w:t>-</w:t>
      </w:r>
      <w:r w:rsidR="0057495E" w:rsidRPr="00E129A7">
        <w:rPr>
          <w:rStyle w:val="cf01"/>
          <w:rFonts w:ascii="Aptos" w:hAnsi="Aptos" w:cs="Calibri"/>
          <w:sz w:val="22"/>
          <w:szCs w:val="22"/>
        </w:rPr>
        <w:t xml:space="preserve">of the global annual </w:t>
      </w:r>
      <w:r w:rsidR="000D7B30" w:rsidRPr="00E129A7">
        <w:rPr>
          <w:rStyle w:val="cf01"/>
          <w:rFonts w:ascii="Aptos" w:hAnsi="Aptos" w:cs="Calibri"/>
          <w:sz w:val="22"/>
          <w:szCs w:val="22"/>
        </w:rPr>
        <w:t xml:space="preserve">volume </w:t>
      </w:r>
      <w:r w:rsidR="0057495E" w:rsidRPr="00E129A7">
        <w:rPr>
          <w:rStyle w:val="cf01"/>
          <w:rFonts w:ascii="Aptos" w:hAnsi="Aptos" w:cs="Calibri"/>
          <w:sz w:val="22"/>
          <w:szCs w:val="22"/>
        </w:rPr>
        <w:t xml:space="preserve">of plastics flowing into the </w:t>
      </w:r>
      <w:r w:rsidR="00DB0B49" w:rsidRPr="00E129A7">
        <w:rPr>
          <w:rStyle w:val="cf01"/>
          <w:rFonts w:ascii="Aptos" w:hAnsi="Aptos" w:cs="Calibri"/>
          <w:sz w:val="22"/>
          <w:szCs w:val="22"/>
        </w:rPr>
        <w:t xml:space="preserve">world’s </w:t>
      </w:r>
      <w:r w:rsidR="0057495E" w:rsidRPr="00E129A7">
        <w:rPr>
          <w:rStyle w:val="cf01"/>
          <w:rFonts w:ascii="Aptos" w:hAnsi="Aptos" w:cs="Calibri"/>
          <w:sz w:val="22"/>
          <w:szCs w:val="22"/>
        </w:rPr>
        <w:t>ocean</w:t>
      </w:r>
      <w:r w:rsidR="00DB0B49" w:rsidRPr="00E129A7">
        <w:rPr>
          <w:rStyle w:val="cf01"/>
          <w:rFonts w:ascii="Aptos" w:hAnsi="Aptos" w:cs="Calibri"/>
          <w:sz w:val="22"/>
          <w:szCs w:val="22"/>
        </w:rPr>
        <w:t>s.</w:t>
      </w:r>
      <w:r w:rsidR="0057495E" w:rsidRPr="00E129A7">
        <w:rPr>
          <w:rStyle w:val="cf01"/>
          <w:rFonts w:ascii="Aptos" w:hAnsi="Aptos" w:cs="Calibri"/>
          <w:sz w:val="22"/>
          <w:szCs w:val="22"/>
        </w:rPr>
        <w:t> </w:t>
      </w:r>
    </w:p>
    <w:p w14:paraId="29301A84" w14:textId="77777777" w:rsidR="00E14519" w:rsidRPr="00E129A7" w:rsidRDefault="00E14519" w:rsidP="007B2E94">
      <w:pPr>
        <w:pStyle w:val="NormalWeb"/>
        <w:spacing w:before="0" w:beforeAutospacing="0" w:after="0" w:afterAutospacing="0"/>
        <w:jc w:val="both"/>
        <w:rPr>
          <w:rStyle w:val="cf01"/>
          <w:rFonts w:ascii="Aptos" w:hAnsi="Aptos" w:cs="Calibri"/>
          <w:sz w:val="22"/>
          <w:szCs w:val="22"/>
        </w:rPr>
      </w:pPr>
    </w:p>
    <w:p w14:paraId="36365609" w14:textId="3BADAB2A" w:rsidR="005035F0" w:rsidRPr="00E129A7" w:rsidRDefault="00CD5C6E" w:rsidP="0931EB53">
      <w:pPr>
        <w:pStyle w:val="NormalWeb"/>
        <w:spacing w:before="0" w:beforeAutospacing="0" w:after="0" w:afterAutospacing="0"/>
        <w:jc w:val="both"/>
        <w:rPr>
          <w:rFonts w:ascii="Aptos" w:eastAsia="Malgun Gothic" w:hAnsi="Aptos" w:cs="Calibri"/>
          <w:kern w:val="2"/>
          <w:sz w:val="22"/>
          <w:szCs w:val="22"/>
          <w:lang w:eastAsia="ko-KR"/>
        </w:rPr>
      </w:pPr>
      <w:r w:rsidRPr="00E129A7">
        <w:rPr>
          <w:rFonts w:ascii="Aptos" w:eastAsia="Malgun Gothic" w:hAnsi="Aptos" w:cs="Calibri"/>
          <w:kern w:val="2"/>
          <w:sz w:val="22"/>
          <w:szCs w:val="22"/>
          <w:lang w:eastAsia="ko-KR"/>
        </w:rPr>
        <w:t>In response to this urgent issue, UNDP and TCCF are scaling up efforts in nine Asian countries—Bangladesh, Bhutan, Cambodia, India, Maldives, Nepal, Philippines, Sri Lanka, and Vietnam—</w:t>
      </w:r>
      <w:r w:rsidR="750FE09E" w:rsidRPr="00E129A7">
        <w:rPr>
          <w:rFonts w:ascii="Aptos" w:eastAsia="Malgun Gothic" w:hAnsi="Aptos" w:cs="Calibri"/>
          <w:sz w:val="22"/>
          <w:szCs w:val="22"/>
          <w:lang w:eastAsia="ko-KR"/>
        </w:rPr>
        <w:t xml:space="preserve">supported by </w:t>
      </w:r>
      <w:r w:rsidR="2D4D12BB" w:rsidRPr="00E129A7">
        <w:rPr>
          <w:rFonts w:ascii="Aptos" w:eastAsia="Malgun Gothic" w:hAnsi="Aptos" w:cs="Calibri"/>
          <w:sz w:val="22"/>
          <w:szCs w:val="22"/>
          <w:lang w:eastAsia="ko-KR"/>
        </w:rPr>
        <w:t xml:space="preserve">a </w:t>
      </w:r>
      <w:r w:rsidRPr="00E129A7">
        <w:rPr>
          <w:rFonts w:ascii="Aptos" w:eastAsia="Malgun Gothic" w:hAnsi="Aptos" w:cs="Calibri"/>
          <w:kern w:val="2"/>
          <w:sz w:val="22"/>
          <w:szCs w:val="22"/>
          <w:lang w:eastAsia="ko-KR"/>
        </w:rPr>
        <w:t xml:space="preserve">$15 million </w:t>
      </w:r>
      <w:r w:rsidR="5AE85900" w:rsidRPr="00E129A7">
        <w:rPr>
          <w:rFonts w:ascii="Aptos" w:eastAsia="Malgun Gothic" w:hAnsi="Aptos" w:cs="Calibri"/>
          <w:sz w:val="22"/>
          <w:szCs w:val="22"/>
          <w:lang w:eastAsia="ko-KR"/>
        </w:rPr>
        <w:t xml:space="preserve">grant </w:t>
      </w:r>
      <w:r w:rsidRPr="00E129A7">
        <w:rPr>
          <w:rFonts w:ascii="Aptos" w:eastAsia="Malgun Gothic" w:hAnsi="Aptos" w:cs="Calibri"/>
          <w:kern w:val="2"/>
          <w:sz w:val="22"/>
          <w:szCs w:val="22"/>
          <w:lang w:eastAsia="ko-KR"/>
        </w:rPr>
        <w:t>from TCCF to support UNDP’s initiatives across the region.</w:t>
      </w:r>
    </w:p>
    <w:p w14:paraId="362F420B" w14:textId="77777777" w:rsidR="00CD5C6E" w:rsidRPr="00E129A7" w:rsidRDefault="00CD5C6E" w:rsidP="007B2E94">
      <w:pPr>
        <w:pStyle w:val="NormalWeb"/>
        <w:spacing w:before="0" w:beforeAutospacing="0" w:after="0" w:afterAutospacing="0"/>
        <w:jc w:val="both"/>
        <w:rPr>
          <w:rFonts w:ascii="Aptos" w:eastAsia="Malgun Gothic" w:hAnsi="Aptos" w:cs="Calibri"/>
          <w:kern w:val="2"/>
          <w:sz w:val="22"/>
          <w:szCs w:val="22"/>
          <w:lang w:eastAsia="ko-KR"/>
        </w:rPr>
      </w:pPr>
    </w:p>
    <w:p w14:paraId="6FE87806" w14:textId="657D90D8" w:rsidR="007B6387" w:rsidRPr="00E129A7" w:rsidRDefault="005C0EB3" w:rsidP="0931EB53">
      <w:pPr>
        <w:pStyle w:val="NormalWeb"/>
        <w:spacing w:before="0" w:beforeAutospacing="0" w:after="0" w:afterAutospacing="0"/>
        <w:jc w:val="both"/>
        <w:rPr>
          <w:rFonts w:ascii="Aptos" w:eastAsia="Malgun Gothic" w:hAnsi="Aptos" w:cs="Calibri"/>
          <w:kern w:val="2"/>
          <w:sz w:val="22"/>
          <w:szCs w:val="22"/>
          <w:lang w:eastAsia="ko-KR"/>
        </w:rPr>
      </w:pPr>
      <w:r w:rsidRPr="00E129A7">
        <w:rPr>
          <w:rFonts w:ascii="Aptos" w:eastAsia="Malgun Gothic" w:hAnsi="Aptos" w:cs="Calibri"/>
          <w:kern w:val="2"/>
          <w:sz w:val="22"/>
          <w:szCs w:val="22"/>
          <w:lang w:eastAsia="ko-KR"/>
        </w:rPr>
        <w:t>The</w:t>
      </w:r>
      <w:r w:rsidR="007B6387" w:rsidRPr="00E129A7">
        <w:rPr>
          <w:rFonts w:ascii="Aptos" w:eastAsia="Malgun Gothic" w:hAnsi="Aptos" w:cs="Calibri"/>
          <w:kern w:val="2"/>
          <w:sz w:val="22"/>
          <w:szCs w:val="22"/>
          <w:lang w:eastAsia="ko-KR"/>
        </w:rPr>
        <w:t xml:space="preserve"> </w:t>
      </w:r>
      <w:r w:rsidR="004D2315" w:rsidRPr="00E129A7">
        <w:rPr>
          <w:rFonts w:ascii="Aptos" w:eastAsia="Malgun Gothic" w:hAnsi="Aptos" w:cs="Calibri"/>
          <w:kern w:val="2"/>
          <w:sz w:val="22"/>
          <w:szCs w:val="22"/>
          <w:lang w:eastAsia="ko-KR"/>
        </w:rPr>
        <w:t xml:space="preserve">three-year </w:t>
      </w:r>
      <w:r w:rsidR="007B6387" w:rsidRPr="00E129A7">
        <w:rPr>
          <w:rFonts w:ascii="Aptos" w:eastAsia="Malgun Gothic" w:hAnsi="Aptos" w:cs="Calibri"/>
          <w:kern w:val="2"/>
          <w:sz w:val="22"/>
          <w:szCs w:val="22"/>
          <w:lang w:eastAsia="ko-KR"/>
        </w:rPr>
        <w:t>multi-country program</w:t>
      </w:r>
      <w:r w:rsidR="00657AC4" w:rsidRPr="00E129A7">
        <w:rPr>
          <w:rFonts w:ascii="Aptos" w:eastAsia="Malgun Gothic" w:hAnsi="Aptos" w:cs="Calibri"/>
          <w:kern w:val="2"/>
          <w:sz w:val="22"/>
          <w:szCs w:val="22"/>
          <w:lang w:eastAsia="ko-KR"/>
        </w:rPr>
        <w:t>me</w:t>
      </w:r>
      <w:r w:rsidR="00E8667E" w:rsidRPr="00E129A7">
        <w:rPr>
          <w:rFonts w:ascii="Aptos" w:eastAsia="Malgun Gothic" w:hAnsi="Aptos" w:cs="Calibri"/>
          <w:kern w:val="2"/>
          <w:sz w:val="22"/>
          <w:szCs w:val="22"/>
          <w:lang w:eastAsia="ko-KR"/>
        </w:rPr>
        <w:t xml:space="preserve"> launched in India today</w:t>
      </w:r>
      <w:r w:rsidR="00B964BE" w:rsidRPr="00E129A7">
        <w:rPr>
          <w:rFonts w:ascii="Aptos" w:eastAsia="Malgun Gothic" w:hAnsi="Aptos" w:cs="Calibri"/>
          <w:kern w:val="2"/>
          <w:sz w:val="22"/>
          <w:szCs w:val="22"/>
          <w:lang w:eastAsia="ko-KR"/>
        </w:rPr>
        <w:t xml:space="preserve">, </w:t>
      </w:r>
      <w:r w:rsidR="009836EE" w:rsidRPr="00E129A7">
        <w:rPr>
          <w:rFonts w:ascii="Aptos" w:eastAsia="Malgun Gothic" w:hAnsi="Aptos" w:cs="Calibri"/>
          <w:kern w:val="2"/>
          <w:sz w:val="22"/>
          <w:szCs w:val="22"/>
          <w:lang w:eastAsia="ko-KR"/>
        </w:rPr>
        <w:t>will</w:t>
      </w:r>
      <w:r w:rsidR="005035F0" w:rsidRPr="00E129A7">
        <w:rPr>
          <w:rFonts w:ascii="Aptos" w:eastAsia="Malgun Gothic" w:hAnsi="Aptos" w:cs="Calibri"/>
          <w:kern w:val="2"/>
          <w:sz w:val="22"/>
          <w:szCs w:val="22"/>
          <w:lang w:eastAsia="ko-KR"/>
        </w:rPr>
        <w:t xml:space="preserve"> </w:t>
      </w:r>
      <w:r w:rsidR="50F0B332" w:rsidRPr="00E129A7">
        <w:rPr>
          <w:rFonts w:ascii="Aptos" w:eastAsia="Malgun Gothic" w:hAnsi="Aptos" w:cs="Calibri"/>
          <w:sz w:val="22"/>
          <w:szCs w:val="22"/>
          <w:lang w:eastAsia="ko-KR"/>
        </w:rPr>
        <w:t xml:space="preserve">help </w:t>
      </w:r>
      <w:r w:rsidR="005035F0" w:rsidRPr="00E129A7">
        <w:rPr>
          <w:rFonts w:ascii="Aptos" w:eastAsia="Malgun Gothic" w:hAnsi="Aptos" w:cs="Calibri"/>
          <w:kern w:val="2"/>
          <w:sz w:val="22"/>
          <w:szCs w:val="22"/>
          <w:lang w:eastAsia="ko-KR"/>
        </w:rPr>
        <w:t>im</w:t>
      </w:r>
      <w:r w:rsidR="00976927" w:rsidRPr="00E129A7">
        <w:rPr>
          <w:rFonts w:ascii="Aptos" w:eastAsia="Malgun Gothic" w:hAnsi="Aptos" w:cs="Calibri"/>
          <w:kern w:val="2"/>
          <w:sz w:val="22"/>
          <w:szCs w:val="22"/>
          <w:lang w:eastAsia="ko-KR"/>
        </w:rPr>
        <w:t>prov</w:t>
      </w:r>
      <w:r w:rsidR="009836EE" w:rsidRPr="00E129A7">
        <w:rPr>
          <w:rFonts w:ascii="Aptos" w:eastAsia="Malgun Gothic" w:hAnsi="Aptos" w:cs="Calibri"/>
          <w:kern w:val="2"/>
          <w:sz w:val="22"/>
          <w:szCs w:val="22"/>
          <w:lang w:eastAsia="ko-KR"/>
        </w:rPr>
        <w:t>e</w:t>
      </w:r>
      <w:r w:rsidR="005035F0" w:rsidRPr="00E129A7">
        <w:rPr>
          <w:rFonts w:ascii="Aptos" w:eastAsia="Malgun Gothic" w:hAnsi="Aptos" w:cs="Calibri"/>
          <w:kern w:val="2"/>
          <w:sz w:val="22"/>
          <w:szCs w:val="22"/>
          <w:lang w:eastAsia="ko-KR"/>
        </w:rPr>
        <w:t xml:space="preserve"> </w:t>
      </w:r>
      <w:r w:rsidR="000D7B30" w:rsidRPr="00E129A7">
        <w:rPr>
          <w:rFonts w:ascii="Aptos" w:hAnsi="Aptos"/>
          <w:color w:val="000000"/>
          <w:sz w:val="22"/>
          <w:szCs w:val="22"/>
        </w:rPr>
        <w:t>plastic waste management, promote recycling, reduce plastic leakage into the environment</w:t>
      </w:r>
      <w:r w:rsidR="00105841" w:rsidRPr="00E129A7">
        <w:rPr>
          <w:rFonts w:ascii="Aptos" w:eastAsia="Malgun Gothic" w:hAnsi="Aptos" w:cs="Calibri"/>
          <w:kern w:val="2"/>
          <w:sz w:val="22"/>
          <w:szCs w:val="22"/>
          <w:lang w:eastAsia="ko-KR"/>
        </w:rPr>
        <w:t xml:space="preserve">, </w:t>
      </w:r>
      <w:r w:rsidR="000D7B30" w:rsidRPr="00E129A7">
        <w:rPr>
          <w:rFonts w:ascii="Aptos" w:eastAsia="Malgun Gothic" w:hAnsi="Aptos" w:cs="Calibri"/>
          <w:kern w:val="2"/>
          <w:sz w:val="22"/>
          <w:szCs w:val="22"/>
          <w:lang w:eastAsia="ko-KR"/>
        </w:rPr>
        <w:t xml:space="preserve">foster </w:t>
      </w:r>
      <w:r w:rsidR="00802B95" w:rsidRPr="00E129A7">
        <w:rPr>
          <w:rFonts w:ascii="Aptos" w:eastAsia="Malgun Gothic" w:hAnsi="Aptos" w:cs="Calibri"/>
          <w:kern w:val="2"/>
          <w:sz w:val="22"/>
          <w:szCs w:val="22"/>
          <w:lang w:eastAsia="ko-KR"/>
        </w:rPr>
        <w:t xml:space="preserve">country-based </w:t>
      </w:r>
      <w:r w:rsidR="009D5882" w:rsidRPr="00E129A7">
        <w:rPr>
          <w:rFonts w:ascii="Aptos" w:eastAsia="Malgun Gothic" w:hAnsi="Aptos" w:cs="Calibri"/>
          <w:kern w:val="2"/>
          <w:sz w:val="22"/>
          <w:szCs w:val="22"/>
          <w:lang w:eastAsia="ko-KR"/>
        </w:rPr>
        <w:t>solutions</w:t>
      </w:r>
      <w:r w:rsidR="0045161F" w:rsidRPr="00E129A7">
        <w:rPr>
          <w:rFonts w:ascii="Aptos" w:eastAsia="Malgun Gothic" w:hAnsi="Aptos" w:cs="Calibri"/>
          <w:kern w:val="2"/>
          <w:sz w:val="22"/>
          <w:szCs w:val="22"/>
          <w:lang w:eastAsia="ko-KR"/>
        </w:rPr>
        <w:t>,</w:t>
      </w:r>
      <w:r w:rsidR="009D5882" w:rsidRPr="00E129A7">
        <w:rPr>
          <w:rFonts w:ascii="Aptos" w:eastAsia="Malgun Gothic" w:hAnsi="Aptos" w:cs="Calibri"/>
          <w:kern w:val="2"/>
          <w:sz w:val="22"/>
          <w:szCs w:val="22"/>
          <w:lang w:eastAsia="ko-KR"/>
        </w:rPr>
        <w:t xml:space="preserve"> </w:t>
      </w:r>
      <w:r w:rsidR="009836EE" w:rsidRPr="00E129A7">
        <w:rPr>
          <w:rFonts w:ascii="Aptos" w:eastAsia="Malgun Gothic" w:hAnsi="Aptos" w:cs="Calibri"/>
          <w:kern w:val="2"/>
          <w:sz w:val="22"/>
          <w:szCs w:val="22"/>
          <w:lang w:eastAsia="ko-KR"/>
        </w:rPr>
        <w:t>and facilitate regional collaboration</w:t>
      </w:r>
      <w:r w:rsidR="00802B95" w:rsidRPr="00E129A7">
        <w:rPr>
          <w:rFonts w:ascii="Aptos" w:eastAsia="Malgun Gothic" w:hAnsi="Aptos" w:cs="Calibri"/>
          <w:b/>
          <w:bCs/>
          <w:kern w:val="2"/>
          <w:sz w:val="22"/>
          <w:szCs w:val="22"/>
          <w:lang w:eastAsia="ko-KR"/>
        </w:rPr>
        <w:t xml:space="preserve">. </w:t>
      </w:r>
      <w:r w:rsidR="007B6387" w:rsidRPr="00E129A7">
        <w:rPr>
          <w:rFonts w:ascii="Aptos" w:eastAsia="Malgun Gothic" w:hAnsi="Aptos" w:cs="Calibri"/>
          <w:kern w:val="2"/>
          <w:sz w:val="22"/>
          <w:szCs w:val="22"/>
          <w:lang w:eastAsia="ko-KR"/>
        </w:rPr>
        <w:t xml:space="preserve">By </w:t>
      </w:r>
      <w:r w:rsidR="4A5D0261" w:rsidRPr="00E129A7">
        <w:rPr>
          <w:rFonts w:ascii="Aptos" w:eastAsia="Malgun Gothic" w:hAnsi="Aptos" w:cs="Calibri"/>
          <w:kern w:val="2"/>
          <w:sz w:val="22"/>
          <w:szCs w:val="22"/>
          <w:lang w:eastAsia="ko-KR"/>
        </w:rPr>
        <w:t>adopting</w:t>
      </w:r>
      <w:r w:rsidR="009836EE" w:rsidRPr="00E129A7">
        <w:rPr>
          <w:rFonts w:ascii="Aptos" w:eastAsia="Malgun Gothic" w:hAnsi="Aptos" w:cs="Calibri"/>
          <w:kern w:val="2"/>
          <w:sz w:val="22"/>
          <w:szCs w:val="22"/>
          <w:lang w:eastAsia="ko-KR"/>
        </w:rPr>
        <w:t xml:space="preserve"> and disseminating</w:t>
      </w:r>
      <w:r w:rsidR="007B6387" w:rsidRPr="00E129A7">
        <w:rPr>
          <w:rFonts w:ascii="Aptos" w:eastAsia="Malgun Gothic" w:hAnsi="Aptos" w:cs="Calibri"/>
          <w:kern w:val="2"/>
          <w:sz w:val="22"/>
          <w:szCs w:val="22"/>
          <w:lang w:eastAsia="ko-KR"/>
        </w:rPr>
        <w:t xml:space="preserve"> best practices</w:t>
      </w:r>
      <w:r w:rsidR="00623155" w:rsidRPr="00E129A7">
        <w:rPr>
          <w:rFonts w:ascii="Aptos" w:eastAsia="Malgun Gothic" w:hAnsi="Aptos" w:cs="Calibri"/>
          <w:kern w:val="2"/>
          <w:sz w:val="22"/>
          <w:szCs w:val="22"/>
          <w:lang w:eastAsia="ko-KR"/>
        </w:rPr>
        <w:t xml:space="preserve"> across the region</w:t>
      </w:r>
      <w:r w:rsidR="007B6387" w:rsidRPr="00E129A7">
        <w:rPr>
          <w:rFonts w:ascii="Aptos" w:eastAsia="Malgun Gothic" w:hAnsi="Aptos" w:cs="Calibri"/>
          <w:kern w:val="2"/>
          <w:sz w:val="22"/>
          <w:szCs w:val="22"/>
          <w:lang w:eastAsia="ko-KR"/>
        </w:rPr>
        <w:t xml:space="preserve">, the </w:t>
      </w:r>
      <w:r w:rsidR="00771732" w:rsidRPr="00E129A7">
        <w:rPr>
          <w:rFonts w:ascii="Aptos" w:eastAsia="Malgun Gothic" w:hAnsi="Aptos" w:cs="Calibri"/>
          <w:kern w:val="2"/>
          <w:sz w:val="22"/>
          <w:szCs w:val="22"/>
          <w:lang w:eastAsia="ko-KR"/>
        </w:rPr>
        <w:t>programme</w:t>
      </w:r>
      <w:r w:rsidR="007B6387" w:rsidRPr="00E129A7">
        <w:rPr>
          <w:rFonts w:ascii="Aptos" w:eastAsia="Malgun Gothic" w:hAnsi="Aptos" w:cs="Calibri"/>
          <w:kern w:val="2"/>
          <w:sz w:val="22"/>
          <w:szCs w:val="22"/>
          <w:lang w:eastAsia="ko-KR"/>
        </w:rPr>
        <w:t xml:space="preserve"> aims to inspire policy changes and community-level actions to </w:t>
      </w:r>
      <w:r w:rsidR="002F4833" w:rsidRPr="00E129A7">
        <w:rPr>
          <w:rFonts w:ascii="Aptos" w:eastAsia="Malgun Gothic" w:hAnsi="Aptos" w:cs="Calibri"/>
          <w:kern w:val="2"/>
          <w:sz w:val="22"/>
          <w:szCs w:val="22"/>
          <w:lang w:eastAsia="ko-KR"/>
        </w:rPr>
        <w:t xml:space="preserve">reduce and </w:t>
      </w:r>
      <w:r w:rsidR="784827FA" w:rsidRPr="00E129A7">
        <w:rPr>
          <w:rFonts w:ascii="Aptos" w:eastAsia="Malgun Gothic" w:hAnsi="Aptos" w:cs="Calibri"/>
          <w:kern w:val="2"/>
          <w:sz w:val="22"/>
          <w:szCs w:val="22"/>
          <w:lang w:eastAsia="ko-KR"/>
        </w:rPr>
        <w:t xml:space="preserve">help to </w:t>
      </w:r>
      <w:r w:rsidR="002F4833" w:rsidRPr="00E129A7">
        <w:rPr>
          <w:rFonts w:ascii="Aptos" w:eastAsia="Malgun Gothic" w:hAnsi="Aptos" w:cs="Calibri"/>
          <w:kern w:val="2"/>
          <w:sz w:val="22"/>
          <w:szCs w:val="22"/>
          <w:lang w:eastAsia="ko-KR"/>
        </w:rPr>
        <w:t xml:space="preserve">eliminate disposable plastic </w:t>
      </w:r>
      <w:r w:rsidR="5A64D21E" w:rsidRPr="00E129A7">
        <w:rPr>
          <w:rFonts w:ascii="Aptos" w:eastAsia="Malgun Gothic" w:hAnsi="Aptos" w:cs="Calibri"/>
          <w:kern w:val="2"/>
          <w:sz w:val="22"/>
          <w:szCs w:val="22"/>
          <w:lang w:eastAsia="ko-KR"/>
        </w:rPr>
        <w:t>and improve the livelihoods of waste workers</w:t>
      </w:r>
      <w:r w:rsidR="002F4833" w:rsidRPr="00E129A7">
        <w:rPr>
          <w:rFonts w:ascii="Aptos" w:eastAsia="Malgun Gothic" w:hAnsi="Aptos" w:cs="Calibri"/>
          <w:kern w:val="2"/>
          <w:sz w:val="22"/>
          <w:szCs w:val="22"/>
          <w:lang w:eastAsia="ko-KR"/>
        </w:rPr>
        <w:t xml:space="preserve">. </w:t>
      </w:r>
    </w:p>
    <w:p w14:paraId="597603E8" w14:textId="77777777" w:rsidR="007B6387" w:rsidRPr="00E129A7" w:rsidRDefault="007B6387" w:rsidP="007B2E94">
      <w:pPr>
        <w:pStyle w:val="NormalWeb"/>
        <w:spacing w:before="0" w:beforeAutospacing="0" w:after="0" w:afterAutospacing="0"/>
        <w:jc w:val="both"/>
        <w:rPr>
          <w:rFonts w:ascii="Aptos" w:eastAsia="Malgun Gothic" w:hAnsi="Aptos" w:cs="Calibri"/>
          <w:kern w:val="2"/>
          <w:sz w:val="22"/>
          <w:szCs w:val="22"/>
          <w:lang w:eastAsia="ko-KR"/>
        </w:rPr>
      </w:pPr>
    </w:p>
    <w:p w14:paraId="1DC12BA2" w14:textId="7B44C08C" w:rsidR="0000407F" w:rsidRPr="00E129A7" w:rsidRDefault="00DD7603" w:rsidP="007B2E94">
      <w:pPr>
        <w:pStyle w:val="NormalWeb"/>
        <w:spacing w:before="0" w:beforeAutospacing="0" w:after="0" w:afterAutospacing="0"/>
        <w:jc w:val="both"/>
        <w:rPr>
          <w:rFonts w:ascii="Aptos" w:eastAsia="Malgun Gothic" w:hAnsi="Aptos" w:cs="Calibri"/>
          <w:kern w:val="2"/>
          <w:sz w:val="22"/>
          <w:szCs w:val="22"/>
          <w:lang w:eastAsia="ko-KR"/>
        </w:rPr>
      </w:pPr>
      <w:r w:rsidRPr="00E129A7">
        <w:rPr>
          <w:rFonts w:ascii="Aptos" w:eastAsia="Malgun Gothic" w:hAnsi="Aptos" w:cs="Calibri"/>
          <w:kern w:val="2"/>
          <w:sz w:val="22"/>
          <w:szCs w:val="22"/>
          <w:lang w:eastAsia="ko-KR"/>
        </w:rPr>
        <w:t>While</w:t>
      </w:r>
      <w:r w:rsidR="007B6387" w:rsidRPr="00E129A7">
        <w:rPr>
          <w:rFonts w:ascii="Aptos" w:eastAsia="Malgun Gothic" w:hAnsi="Aptos" w:cs="Calibri"/>
          <w:kern w:val="2"/>
          <w:sz w:val="22"/>
          <w:szCs w:val="22"/>
          <w:lang w:eastAsia="ko-KR"/>
        </w:rPr>
        <w:t xml:space="preserve"> </w:t>
      </w:r>
      <w:r w:rsidR="002F4833" w:rsidRPr="00E129A7">
        <w:rPr>
          <w:rFonts w:ascii="Aptos" w:eastAsia="Malgun Gothic" w:hAnsi="Aptos" w:cs="Calibri"/>
          <w:kern w:val="2"/>
          <w:sz w:val="22"/>
          <w:szCs w:val="22"/>
          <w:lang w:eastAsia="ko-KR"/>
        </w:rPr>
        <w:t>expanding</w:t>
      </w:r>
      <w:r w:rsidR="009836EE" w:rsidRPr="00E129A7">
        <w:rPr>
          <w:rFonts w:ascii="Aptos" w:eastAsia="Malgun Gothic" w:hAnsi="Aptos" w:cs="Calibri"/>
          <w:kern w:val="2"/>
          <w:sz w:val="22"/>
          <w:szCs w:val="22"/>
          <w:lang w:eastAsia="ko-KR"/>
        </w:rPr>
        <w:t xml:space="preserve"> </w:t>
      </w:r>
      <w:r w:rsidR="000D7B30" w:rsidRPr="00E129A7">
        <w:rPr>
          <w:rFonts w:ascii="Aptos" w:eastAsia="Malgun Gothic" w:hAnsi="Aptos" w:cs="Calibri"/>
          <w:kern w:val="2"/>
          <w:sz w:val="22"/>
          <w:szCs w:val="22"/>
          <w:lang w:eastAsia="ko-KR"/>
        </w:rPr>
        <w:t>successful</w:t>
      </w:r>
      <w:r w:rsidR="007B6387" w:rsidRPr="00E129A7">
        <w:rPr>
          <w:rFonts w:ascii="Aptos" w:eastAsia="Malgun Gothic" w:hAnsi="Aptos" w:cs="Calibri"/>
          <w:kern w:val="2"/>
          <w:sz w:val="22"/>
          <w:szCs w:val="22"/>
          <w:lang w:eastAsia="ko-KR"/>
        </w:rPr>
        <w:t xml:space="preserve"> initiatives, </w:t>
      </w:r>
      <w:r w:rsidR="002F4833" w:rsidRPr="00E129A7">
        <w:rPr>
          <w:rFonts w:ascii="Aptos" w:eastAsia="Malgun Gothic" w:hAnsi="Aptos" w:cs="Calibri"/>
          <w:kern w:val="2"/>
          <w:sz w:val="22"/>
          <w:szCs w:val="22"/>
          <w:lang w:eastAsia="ko-KR"/>
        </w:rPr>
        <w:t xml:space="preserve">the programme will </w:t>
      </w:r>
      <w:r w:rsidR="00C76A6B" w:rsidRPr="00E129A7">
        <w:rPr>
          <w:rFonts w:ascii="Aptos" w:eastAsia="Malgun Gothic" w:hAnsi="Aptos" w:cs="Calibri"/>
          <w:kern w:val="2"/>
          <w:sz w:val="22"/>
          <w:szCs w:val="22"/>
          <w:lang w:eastAsia="ko-KR"/>
        </w:rPr>
        <w:t xml:space="preserve">focus on </w:t>
      </w:r>
      <w:r w:rsidR="007B6387" w:rsidRPr="00E129A7">
        <w:rPr>
          <w:rFonts w:ascii="Aptos" w:eastAsia="Malgun Gothic" w:hAnsi="Aptos" w:cs="Calibri"/>
          <w:kern w:val="2"/>
          <w:sz w:val="22"/>
          <w:szCs w:val="22"/>
          <w:lang w:eastAsia="ko-KR"/>
        </w:rPr>
        <w:t>develop</w:t>
      </w:r>
      <w:r w:rsidR="00C76A6B" w:rsidRPr="00E129A7">
        <w:rPr>
          <w:rFonts w:ascii="Aptos" w:eastAsia="Malgun Gothic" w:hAnsi="Aptos" w:cs="Calibri"/>
          <w:kern w:val="2"/>
          <w:sz w:val="22"/>
          <w:szCs w:val="22"/>
          <w:lang w:eastAsia="ko-KR"/>
        </w:rPr>
        <w:t>ing</w:t>
      </w:r>
      <w:r w:rsidR="007B6387" w:rsidRPr="00E129A7">
        <w:rPr>
          <w:rFonts w:ascii="Aptos" w:eastAsia="Malgun Gothic" w:hAnsi="Aptos" w:cs="Calibri"/>
          <w:kern w:val="2"/>
          <w:sz w:val="22"/>
          <w:szCs w:val="22"/>
          <w:lang w:eastAsia="ko-KR"/>
        </w:rPr>
        <w:t xml:space="preserve"> innovative business models for waste collection</w:t>
      </w:r>
      <w:r w:rsidR="00C76A6B" w:rsidRPr="00E129A7">
        <w:rPr>
          <w:rFonts w:ascii="Aptos" w:eastAsia="Malgun Gothic" w:hAnsi="Aptos" w:cs="Calibri"/>
          <w:kern w:val="2"/>
          <w:sz w:val="22"/>
          <w:szCs w:val="22"/>
          <w:lang w:eastAsia="ko-KR"/>
        </w:rPr>
        <w:t xml:space="preserve"> and recycling</w:t>
      </w:r>
      <w:r w:rsidR="002F4833" w:rsidRPr="00E129A7">
        <w:rPr>
          <w:rFonts w:ascii="Aptos" w:eastAsia="Malgun Gothic" w:hAnsi="Aptos" w:cs="Calibri"/>
          <w:kern w:val="2"/>
          <w:sz w:val="22"/>
          <w:szCs w:val="22"/>
          <w:lang w:eastAsia="ko-KR"/>
        </w:rPr>
        <w:t>,</w:t>
      </w:r>
      <w:r w:rsidR="007B6387" w:rsidRPr="00E129A7">
        <w:rPr>
          <w:rFonts w:ascii="Aptos" w:eastAsia="Malgun Gothic" w:hAnsi="Aptos" w:cs="Calibri"/>
          <w:kern w:val="2"/>
          <w:sz w:val="22"/>
          <w:szCs w:val="22"/>
          <w:lang w:eastAsia="ko-KR"/>
        </w:rPr>
        <w:t xml:space="preserve"> offer</w:t>
      </w:r>
      <w:r w:rsidR="00421D80" w:rsidRPr="00E129A7">
        <w:rPr>
          <w:rFonts w:ascii="Aptos" w:eastAsia="Malgun Gothic" w:hAnsi="Aptos" w:cs="Calibri"/>
          <w:kern w:val="2"/>
          <w:sz w:val="22"/>
          <w:szCs w:val="22"/>
          <w:lang w:eastAsia="ko-KR"/>
        </w:rPr>
        <w:t>ing</w:t>
      </w:r>
      <w:r w:rsidR="007B6387" w:rsidRPr="00E129A7">
        <w:rPr>
          <w:rFonts w:ascii="Aptos" w:eastAsia="Malgun Gothic" w:hAnsi="Aptos" w:cs="Calibri"/>
          <w:kern w:val="2"/>
          <w:sz w:val="22"/>
          <w:szCs w:val="22"/>
          <w:lang w:eastAsia="ko-KR"/>
        </w:rPr>
        <w:t xml:space="preserve"> technical </w:t>
      </w:r>
      <w:r w:rsidR="00C76A6B" w:rsidRPr="00E129A7">
        <w:rPr>
          <w:rFonts w:ascii="Aptos" w:eastAsia="Malgun Gothic" w:hAnsi="Aptos" w:cs="Calibri"/>
          <w:kern w:val="2"/>
          <w:sz w:val="22"/>
          <w:szCs w:val="22"/>
          <w:lang w:eastAsia="ko-KR"/>
        </w:rPr>
        <w:t xml:space="preserve">advice on </w:t>
      </w:r>
      <w:r w:rsidR="00810F7D" w:rsidRPr="00E129A7">
        <w:rPr>
          <w:rFonts w:ascii="Aptos" w:eastAsia="Malgun Gothic" w:hAnsi="Aptos" w:cs="Calibri"/>
          <w:kern w:val="2"/>
          <w:sz w:val="22"/>
          <w:szCs w:val="22"/>
          <w:lang w:eastAsia="ko-KR"/>
        </w:rPr>
        <w:t>e</w:t>
      </w:r>
      <w:r w:rsidR="007B6387" w:rsidRPr="00E129A7">
        <w:rPr>
          <w:rFonts w:ascii="Aptos" w:eastAsia="Malgun Gothic" w:hAnsi="Aptos" w:cs="Calibri"/>
          <w:kern w:val="2"/>
          <w:sz w:val="22"/>
          <w:szCs w:val="22"/>
          <w:lang w:eastAsia="ko-KR"/>
        </w:rPr>
        <w:t xml:space="preserve">nvironmental </w:t>
      </w:r>
      <w:r w:rsidR="00681DA8" w:rsidRPr="00E129A7">
        <w:rPr>
          <w:rFonts w:ascii="Aptos" w:eastAsia="Malgun Gothic" w:hAnsi="Aptos" w:cs="Calibri"/>
          <w:kern w:val="2"/>
          <w:sz w:val="22"/>
          <w:szCs w:val="22"/>
          <w:lang w:eastAsia="ko-KR"/>
        </w:rPr>
        <w:t xml:space="preserve">best </w:t>
      </w:r>
      <w:r w:rsidR="00810F7D" w:rsidRPr="00E129A7">
        <w:rPr>
          <w:rFonts w:ascii="Aptos" w:eastAsia="Malgun Gothic" w:hAnsi="Aptos" w:cs="Calibri"/>
          <w:kern w:val="2"/>
          <w:sz w:val="22"/>
          <w:szCs w:val="22"/>
          <w:lang w:eastAsia="ko-KR"/>
        </w:rPr>
        <w:t>p</w:t>
      </w:r>
      <w:r w:rsidR="007B6387" w:rsidRPr="00E129A7">
        <w:rPr>
          <w:rFonts w:ascii="Aptos" w:eastAsia="Malgun Gothic" w:hAnsi="Aptos" w:cs="Calibri"/>
          <w:kern w:val="2"/>
          <w:sz w:val="22"/>
          <w:szCs w:val="22"/>
          <w:lang w:eastAsia="ko-KR"/>
        </w:rPr>
        <w:t>ractices</w:t>
      </w:r>
      <w:r w:rsidR="00681DA8" w:rsidRPr="00E129A7">
        <w:rPr>
          <w:rFonts w:ascii="Aptos" w:eastAsia="Malgun Gothic" w:hAnsi="Aptos" w:cs="Calibri"/>
          <w:kern w:val="2"/>
          <w:sz w:val="22"/>
          <w:szCs w:val="22"/>
          <w:lang w:eastAsia="ko-KR"/>
        </w:rPr>
        <w:t xml:space="preserve"> and </w:t>
      </w:r>
      <w:r w:rsidR="33FD18DA" w:rsidRPr="00E129A7">
        <w:rPr>
          <w:rFonts w:ascii="Aptos" w:eastAsia="Malgun Gothic" w:hAnsi="Aptos" w:cs="Calibri"/>
          <w:kern w:val="2"/>
          <w:sz w:val="22"/>
          <w:szCs w:val="22"/>
          <w:lang w:eastAsia="ko-KR"/>
        </w:rPr>
        <w:t>ta</w:t>
      </w:r>
      <w:r w:rsidR="0BD0B533" w:rsidRPr="00E129A7">
        <w:rPr>
          <w:rFonts w:ascii="Aptos" w:eastAsia="Malgun Gothic" w:hAnsi="Aptos" w:cs="Calibri"/>
          <w:kern w:val="2"/>
          <w:sz w:val="22"/>
          <w:szCs w:val="22"/>
          <w:lang w:eastAsia="ko-KR"/>
        </w:rPr>
        <w:t>p</w:t>
      </w:r>
      <w:r w:rsidR="33FD18DA" w:rsidRPr="00E129A7">
        <w:rPr>
          <w:rFonts w:ascii="Aptos" w:eastAsia="Malgun Gothic" w:hAnsi="Aptos" w:cs="Calibri"/>
          <w:kern w:val="2"/>
          <w:sz w:val="22"/>
          <w:szCs w:val="22"/>
          <w:lang w:eastAsia="ko-KR"/>
        </w:rPr>
        <w:t>p</w:t>
      </w:r>
      <w:r w:rsidR="156758CA" w:rsidRPr="00E129A7">
        <w:rPr>
          <w:rFonts w:ascii="Aptos" w:eastAsia="Malgun Gothic" w:hAnsi="Aptos" w:cs="Calibri"/>
          <w:kern w:val="2"/>
          <w:sz w:val="22"/>
          <w:szCs w:val="22"/>
          <w:lang w:eastAsia="ko-KR"/>
        </w:rPr>
        <w:t>ing</w:t>
      </w:r>
      <w:r w:rsidR="00531D4C" w:rsidRPr="00E129A7">
        <w:rPr>
          <w:rFonts w:ascii="Aptos" w:eastAsia="Malgun Gothic" w:hAnsi="Aptos" w:cs="Calibri"/>
          <w:kern w:val="2"/>
          <w:sz w:val="22"/>
          <w:szCs w:val="22"/>
          <w:lang w:eastAsia="ko-KR"/>
        </w:rPr>
        <w:t xml:space="preserve"> into the </w:t>
      </w:r>
      <w:r w:rsidR="00681DA8" w:rsidRPr="00E129A7">
        <w:rPr>
          <w:rFonts w:ascii="Aptos" w:eastAsia="Malgun Gothic" w:hAnsi="Aptos" w:cs="Calibri"/>
          <w:kern w:val="2"/>
          <w:sz w:val="22"/>
          <w:szCs w:val="22"/>
          <w:lang w:eastAsia="ko-KR"/>
        </w:rPr>
        <w:t xml:space="preserve">latest technology </w:t>
      </w:r>
      <w:r w:rsidR="007B6387" w:rsidRPr="00E129A7">
        <w:rPr>
          <w:rFonts w:ascii="Aptos" w:eastAsia="Malgun Gothic" w:hAnsi="Aptos" w:cs="Calibri"/>
          <w:kern w:val="2"/>
          <w:sz w:val="22"/>
          <w:szCs w:val="22"/>
          <w:lang w:eastAsia="ko-KR"/>
        </w:rPr>
        <w:t xml:space="preserve">to improve </w:t>
      </w:r>
      <w:r w:rsidR="004677AE" w:rsidRPr="00E129A7">
        <w:rPr>
          <w:rFonts w:ascii="Aptos" w:eastAsia="Malgun Gothic" w:hAnsi="Aptos" w:cs="Calibri"/>
          <w:kern w:val="2"/>
          <w:sz w:val="22"/>
          <w:szCs w:val="22"/>
          <w:lang w:eastAsia="ko-KR"/>
        </w:rPr>
        <w:t>collection and recycling</w:t>
      </w:r>
      <w:r w:rsidR="00531D4C" w:rsidRPr="00E129A7">
        <w:rPr>
          <w:rFonts w:ascii="Aptos" w:eastAsia="Malgun Gothic" w:hAnsi="Aptos" w:cs="Calibri"/>
          <w:kern w:val="2"/>
          <w:sz w:val="22"/>
          <w:szCs w:val="22"/>
          <w:lang w:eastAsia="ko-KR"/>
        </w:rPr>
        <w:t>, to</w:t>
      </w:r>
      <w:r w:rsidR="004677AE" w:rsidRPr="00E129A7">
        <w:rPr>
          <w:rFonts w:ascii="Aptos" w:eastAsia="Malgun Gothic" w:hAnsi="Aptos" w:cs="Calibri"/>
          <w:kern w:val="2"/>
          <w:sz w:val="22"/>
          <w:szCs w:val="22"/>
          <w:lang w:eastAsia="ko-KR"/>
        </w:rPr>
        <w:t xml:space="preserve"> </w:t>
      </w:r>
      <w:r w:rsidR="007B6387" w:rsidRPr="00E129A7">
        <w:rPr>
          <w:rFonts w:ascii="Aptos" w:eastAsia="Malgun Gothic" w:hAnsi="Aptos" w:cs="Calibri"/>
          <w:kern w:val="2"/>
          <w:sz w:val="22"/>
          <w:szCs w:val="22"/>
          <w:lang w:eastAsia="ko-KR"/>
        </w:rPr>
        <w:t xml:space="preserve">reduce plastic leakage. </w:t>
      </w:r>
    </w:p>
    <w:p w14:paraId="52436BFD" w14:textId="77777777" w:rsidR="00B721EF" w:rsidRPr="00E129A7" w:rsidRDefault="00B721EF" w:rsidP="007B2E94">
      <w:pPr>
        <w:pStyle w:val="NormalWeb"/>
        <w:spacing w:before="0" w:beforeAutospacing="0" w:after="0" w:afterAutospacing="0"/>
        <w:jc w:val="both"/>
        <w:rPr>
          <w:rFonts w:ascii="Aptos" w:eastAsia="Malgun Gothic" w:hAnsi="Aptos" w:cs="Calibri"/>
          <w:kern w:val="2"/>
          <w:sz w:val="22"/>
          <w:szCs w:val="22"/>
          <w:lang w:eastAsia="ko-KR"/>
        </w:rPr>
      </w:pPr>
    </w:p>
    <w:p w14:paraId="3347591B" w14:textId="1D2AAA2E" w:rsidR="00B721EF" w:rsidRPr="00E129A7" w:rsidRDefault="00B721EF" w:rsidP="0931EB53">
      <w:pPr>
        <w:pStyle w:val="NormalWeb"/>
        <w:spacing w:before="0" w:beforeAutospacing="0" w:after="0" w:afterAutospacing="0"/>
        <w:jc w:val="both"/>
        <w:rPr>
          <w:rFonts w:ascii="Aptos" w:eastAsia="Malgun Gothic" w:hAnsi="Aptos" w:cs="Calibri"/>
          <w:kern w:val="2"/>
          <w:sz w:val="22"/>
          <w:szCs w:val="22"/>
          <w:lang w:eastAsia="ko-KR"/>
        </w:rPr>
      </w:pPr>
      <w:r w:rsidRPr="00E129A7">
        <w:rPr>
          <w:rFonts w:ascii="Aptos" w:hAnsi="Aptos" w:cs="Calibri"/>
          <w:sz w:val="22"/>
          <w:szCs w:val="22"/>
        </w:rPr>
        <w:t>"</w:t>
      </w:r>
      <w:r w:rsidR="00B36D2B" w:rsidRPr="00E129A7">
        <w:rPr>
          <w:rFonts w:ascii="Aptos" w:hAnsi="Aptos" w:cs="Calibri"/>
          <w:sz w:val="22"/>
          <w:szCs w:val="22"/>
        </w:rPr>
        <w:t>T</w:t>
      </w:r>
      <w:r w:rsidRPr="00E129A7">
        <w:rPr>
          <w:rFonts w:ascii="Aptos" w:hAnsi="Aptos" w:cs="Calibri"/>
          <w:sz w:val="22"/>
          <w:szCs w:val="22"/>
        </w:rPr>
        <w:t xml:space="preserve">ackling plastic waste isn't just about cleaning up – it's </w:t>
      </w:r>
      <w:r w:rsidR="00B36D2B" w:rsidRPr="00E129A7">
        <w:rPr>
          <w:rFonts w:ascii="Aptos" w:hAnsi="Aptos" w:cs="Calibri"/>
          <w:sz w:val="22"/>
          <w:szCs w:val="22"/>
        </w:rPr>
        <w:t xml:space="preserve">also </w:t>
      </w:r>
      <w:r w:rsidRPr="00E129A7">
        <w:rPr>
          <w:rFonts w:ascii="Aptos" w:hAnsi="Aptos" w:cs="Calibri"/>
          <w:sz w:val="22"/>
          <w:szCs w:val="22"/>
        </w:rPr>
        <w:t>about building a smarter</w:t>
      </w:r>
      <w:r w:rsidR="00421D80" w:rsidRPr="00E129A7">
        <w:rPr>
          <w:rFonts w:ascii="Aptos" w:hAnsi="Aptos" w:cs="Calibri"/>
          <w:sz w:val="22"/>
          <w:szCs w:val="22"/>
        </w:rPr>
        <w:t xml:space="preserve"> development model</w:t>
      </w:r>
      <w:r w:rsidRPr="00E129A7">
        <w:rPr>
          <w:rFonts w:ascii="Aptos" w:hAnsi="Aptos" w:cs="Calibri"/>
          <w:sz w:val="22"/>
          <w:szCs w:val="22"/>
        </w:rPr>
        <w:t>. Across Asia, countries are</w:t>
      </w:r>
      <w:r w:rsidR="00560E40" w:rsidRPr="00E129A7">
        <w:rPr>
          <w:rFonts w:ascii="Aptos" w:hAnsi="Aptos" w:cs="Calibri"/>
          <w:sz w:val="22"/>
          <w:szCs w:val="22"/>
        </w:rPr>
        <w:t xml:space="preserve"> combating the problem </w:t>
      </w:r>
      <w:r w:rsidRPr="00E129A7">
        <w:rPr>
          <w:rFonts w:ascii="Aptos" w:hAnsi="Aptos" w:cs="Calibri"/>
          <w:sz w:val="22"/>
          <w:szCs w:val="22"/>
        </w:rPr>
        <w:t>by embracing the circular economy. Through our Zero Waste and Plastics initiatives, we</w:t>
      </w:r>
      <w:r w:rsidR="00421D80" w:rsidRPr="00E129A7">
        <w:rPr>
          <w:rFonts w:ascii="Aptos" w:hAnsi="Aptos" w:cs="Calibri"/>
          <w:sz w:val="22"/>
          <w:szCs w:val="22"/>
        </w:rPr>
        <w:t xml:space="preserve"> a</w:t>
      </w:r>
      <w:r w:rsidRPr="00E129A7">
        <w:rPr>
          <w:rFonts w:ascii="Aptos" w:hAnsi="Aptos" w:cs="Calibri"/>
          <w:sz w:val="22"/>
          <w:szCs w:val="22"/>
        </w:rPr>
        <w:t xml:space="preserve">re helping </w:t>
      </w:r>
      <w:r w:rsidR="00421D80" w:rsidRPr="00E129A7">
        <w:rPr>
          <w:rFonts w:ascii="Aptos" w:hAnsi="Aptos" w:cs="Calibri"/>
          <w:sz w:val="22"/>
          <w:szCs w:val="22"/>
        </w:rPr>
        <w:t>them</w:t>
      </w:r>
      <w:r w:rsidRPr="00E129A7">
        <w:rPr>
          <w:rFonts w:ascii="Aptos" w:hAnsi="Aptos" w:cs="Calibri"/>
          <w:sz w:val="22"/>
          <w:szCs w:val="22"/>
        </w:rPr>
        <w:t xml:space="preserve"> craft policies, attract investment</w:t>
      </w:r>
      <w:r w:rsidR="00421D80" w:rsidRPr="00E129A7">
        <w:rPr>
          <w:rFonts w:ascii="Aptos" w:hAnsi="Aptos" w:cs="Calibri"/>
          <w:sz w:val="22"/>
          <w:szCs w:val="22"/>
        </w:rPr>
        <w:t>s</w:t>
      </w:r>
      <w:r w:rsidRPr="00E129A7">
        <w:rPr>
          <w:rFonts w:ascii="Aptos" w:hAnsi="Aptos" w:cs="Calibri"/>
          <w:sz w:val="22"/>
          <w:szCs w:val="22"/>
        </w:rPr>
        <w:t xml:space="preserve">, and </w:t>
      </w:r>
      <w:r w:rsidR="00612780" w:rsidRPr="00E129A7">
        <w:rPr>
          <w:rFonts w:ascii="Aptos" w:hAnsi="Aptos" w:cs="Calibri"/>
          <w:sz w:val="22"/>
          <w:szCs w:val="22"/>
        </w:rPr>
        <w:t>reduce</w:t>
      </w:r>
      <w:r w:rsidR="00AD181B" w:rsidRPr="00E129A7">
        <w:rPr>
          <w:rFonts w:ascii="Aptos" w:hAnsi="Aptos" w:cs="Calibri"/>
          <w:sz w:val="22"/>
          <w:szCs w:val="22"/>
        </w:rPr>
        <w:t xml:space="preserve"> the consumption of </w:t>
      </w:r>
      <w:r w:rsidR="00612780" w:rsidRPr="00E129A7">
        <w:rPr>
          <w:rFonts w:ascii="Aptos" w:hAnsi="Aptos" w:cs="Calibri"/>
          <w:sz w:val="22"/>
          <w:szCs w:val="22"/>
        </w:rPr>
        <w:t>single</w:t>
      </w:r>
      <w:r w:rsidRPr="00E129A7">
        <w:rPr>
          <w:rFonts w:ascii="Aptos" w:hAnsi="Aptos" w:cs="Calibri"/>
          <w:sz w:val="22"/>
          <w:szCs w:val="22"/>
        </w:rPr>
        <w:t>-use plastics</w:t>
      </w:r>
      <w:r w:rsidR="008B2F70" w:rsidRPr="00E129A7">
        <w:rPr>
          <w:rFonts w:ascii="Aptos" w:hAnsi="Aptos" w:cs="Calibri"/>
          <w:sz w:val="22"/>
          <w:szCs w:val="22"/>
        </w:rPr>
        <w:t xml:space="preserve">,” said </w:t>
      </w:r>
      <w:r w:rsidR="00D84687" w:rsidRPr="00E129A7">
        <w:rPr>
          <w:rFonts w:ascii="Aptos" w:hAnsi="Aptos" w:cs="Calibri"/>
          <w:sz w:val="22"/>
          <w:szCs w:val="22"/>
        </w:rPr>
        <w:t xml:space="preserve">Christophe </w:t>
      </w:r>
      <w:proofErr w:type="spellStart"/>
      <w:r w:rsidR="00D84687" w:rsidRPr="00E129A7">
        <w:rPr>
          <w:rFonts w:ascii="Aptos" w:hAnsi="Aptos" w:cs="Calibri"/>
          <w:sz w:val="22"/>
          <w:szCs w:val="22"/>
        </w:rPr>
        <w:t>Bahuet</w:t>
      </w:r>
      <w:proofErr w:type="spellEnd"/>
      <w:r w:rsidR="00D84687" w:rsidRPr="00E129A7">
        <w:rPr>
          <w:rFonts w:ascii="Aptos" w:hAnsi="Aptos" w:cs="Calibri"/>
          <w:sz w:val="22"/>
          <w:szCs w:val="22"/>
        </w:rPr>
        <w:t xml:space="preserve">, </w:t>
      </w:r>
      <w:r w:rsidR="00421D80" w:rsidRPr="00E129A7">
        <w:rPr>
          <w:rFonts w:ascii="Aptos" w:hAnsi="Aptos" w:cs="Calibri"/>
          <w:sz w:val="22"/>
          <w:szCs w:val="22"/>
        </w:rPr>
        <w:t xml:space="preserve">UNDP </w:t>
      </w:r>
      <w:r w:rsidR="00D84687" w:rsidRPr="00E129A7">
        <w:rPr>
          <w:rFonts w:ascii="Aptos" w:hAnsi="Aptos" w:cs="Calibri"/>
          <w:sz w:val="22"/>
          <w:szCs w:val="22"/>
        </w:rPr>
        <w:t>Deputy Regional Director for Asia and the Pacific</w:t>
      </w:r>
      <w:r w:rsidR="008B2F70" w:rsidRPr="00E129A7">
        <w:rPr>
          <w:rFonts w:ascii="Aptos" w:hAnsi="Aptos" w:cs="Calibri"/>
          <w:sz w:val="22"/>
          <w:szCs w:val="22"/>
        </w:rPr>
        <w:t xml:space="preserve">. “With this </w:t>
      </w:r>
      <w:r w:rsidR="3C8A3D2D" w:rsidRPr="00E129A7">
        <w:rPr>
          <w:rFonts w:ascii="Aptos" w:hAnsi="Aptos" w:cs="Calibri"/>
          <w:sz w:val="22"/>
          <w:szCs w:val="22"/>
        </w:rPr>
        <w:t>initiative</w:t>
      </w:r>
      <w:r w:rsidR="00456D5E" w:rsidRPr="00E129A7">
        <w:rPr>
          <w:rFonts w:ascii="Aptos" w:hAnsi="Aptos" w:cs="Calibri"/>
          <w:sz w:val="22"/>
          <w:szCs w:val="22"/>
        </w:rPr>
        <w:t>,</w:t>
      </w:r>
      <w:r w:rsidR="008B2F70" w:rsidRPr="00E129A7">
        <w:rPr>
          <w:rFonts w:ascii="Aptos" w:hAnsi="Aptos" w:cs="Calibri"/>
          <w:sz w:val="22"/>
          <w:szCs w:val="22"/>
        </w:rPr>
        <w:t xml:space="preserve"> </w:t>
      </w:r>
      <w:r w:rsidRPr="00E129A7">
        <w:rPr>
          <w:rFonts w:ascii="Aptos" w:hAnsi="Aptos" w:cs="Calibri"/>
          <w:sz w:val="22"/>
          <w:szCs w:val="22"/>
        </w:rPr>
        <w:t>we</w:t>
      </w:r>
      <w:r w:rsidR="00421D80" w:rsidRPr="00E129A7">
        <w:rPr>
          <w:rFonts w:ascii="Aptos" w:hAnsi="Aptos" w:cs="Calibri"/>
          <w:sz w:val="22"/>
          <w:szCs w:val="22"/>
        </w:rPr>
        <w:t xml:space="preserve"> a</w:t>
      </w:r>
      <w:r w:rsidRPr="00E129A7">
        <w:rPr>
          <w:rFonts w:ascii="Aptos" w:hAnsi="Aptos" w:cs="Calibri"/>
          <w:sz w:val="22"/>
          <w:szCs w:val="22"/>
        </w:rPr>
        <w:t>re</w:t>
      </w:r>
      <w:r w:rsidR="00421D80" w:rsidRPr="00E129A7">
        <w:rPr>
          <w:rFonts w:ascii="Aptos" w:hAnsi="Aptos" w:cs="Calibri"/>
          <w:sz w:val="22"/>
          <w:szCs w:val="22"/>
        </w:rPr>
        <w:t xml:space="preserve"> also empowering communities to</w:t>
      </w:r>
      <w:r w:rsidRPr="00E129A7">
        <w:rPr>
          <w:rFonts w:ascii="Aptos" w:hAnsi="Aptos" w:cs="Calibri"/>
          <w:sz w:val="22"/>
          <w:szCs w:val="22"/>
        </w:rPr>
        <w:t xml:space="preserve"> scal</w:t>
      </w:r>
      <w:r w:rsidR="00421D80" w:rsidRPr="00E129A7">
        <w:rPr>
          <w:rFonts w:ascii="Aptos" w:hAnsi="Aptos" w:cs="Calibri"/>
          <w:sz w:val="22"/>
          <w:szCs w:val="22"/>
        </w:rPr>
        <w:t>e</w:t>
      </w:r>
      <w:r w:rsidRPr="00E129A7">
        <w:rPr>
          <w:rFonts w:ascii="Aptos" w:hAnsi="Aptos" w:cs="Calibri"/>
          <w:sz w:val="22"/>
          <w:szCs w:val="22"/>
        </w:rPr>
        <w:t xml:space="preserve"> up solutions that</w:t>
      </w:r>
      <w:r w:rsidR="00421D80" w:rsidRPr="00E129A7">
        <w:rPr>
          <w:rFonts w:ascii="Aptos" w:hAnsi="Aptos" w:cs="Calibri"/>
          <w:sz w:val="22"/>
          <w:szCs w:val="22"/>
        </w:rPr>
        <w:t xml:space="preserve"> will effectively reduce plastic pollution and</w:t>
      </w:r>
      <w:r w:rsidRPr="00E129A7">
        <w:rPr>
          <w:rFonts w:ascii="Aptos" w:hAnsi="Aptos" w:cs="Calibri"/>
          <w:sz w:val="22"/>
          <w:szCs w:val="22"/>
        </w:rPr>
        <w:t xml:space="preserve"> safeguard our planet."</w:t>
      </w:r>
    </w:p>
    <w:p w14:paraId="4EFC2539" w14:textId="77777777" w:rsidR="007F0C9F" w:rsidRPr="00E129A7" w:rsidRDefault="007F0C9F" w:rsidP="007B2E94">
      <w:pPr>
        <w:pStyle w:val="Closing"/>
        <w:jc w:val="both"/>
        <w:rPr>
          <w:rFonts w:ascii="Aptos" w:eastAsia="Meiryo UI" w:hAnsi="Aptos" w:cs="Calibri"/>
          <w:sz w:val="22"/>
          <w:szCs w:val="22"/>
          <w:lang w:eastAsia="ko-KR"/>
        </w:rPr>
      </w:pPr>
    </w:p>
    <w:p w14:paraId="6A9D5E9B" w14:textId="56CF73CC" w:rsidR="00F57021" w:rsidRPr="00E129A7" w:rsidRDefault="00456D5E" w:rsidP="007B2E94">
      <w:pPr>
        <w:pStyle w:val="Closing"/>
        <w:jc w:val="both"/>
        <w:rPr>
          <w:rFonts w:ascii="Aptos" w:eastAsia="Malgun Gothic" w:hAnsi="Aptos" w:cs="Calibri"/>
          <w:sz w:val="22"/>
          <w:szCs w:val="22"/>
          <w:lang w:eastAsia="ko-KR"/>
        </w:rPr>
      </w:pPr>
      <w:r w:rsidRPr="00E129A7">
        <w:rPr>
          <w:rFonts w:ascii="Aptos" w:eastAsia="Malgun Gothic" w:hAnsi="Aptos" w:cs="Calibri"/>
          <w:sz w:val="22"/>
          <w:szCs w:val="22"/>
          <w:lang w:eastAsia="ko-KR"/>
        </w:rPr>
        <w:t>“</w:t>
      </w:r>
      <w:r w:rsidR="422D54C4" w:rsidRPr="00E129A7">
        <w:rPr>
          <w:rFonts w:ascii="Aptos" w:eastAsia="Malgun Gothic" w:hAnsi="Aptos" w:cs="Calibri"/>
          <w:sz w:val="22"/>
          <w:szCs w:val="22"/>
          <w:lang w:eastAsia="ko-KR"/>
        </w:rPr>
        <w:t>Collaboration is key to help</w:t>
      </w:r>
      <w:r w:rsidR="00160FA9" w:rsidRPr="00E129A7">
        <w:rPr>
          <w:rFonts w:ascii="Aptos" w:eastAsia="Malgun Gothic" w:hAnsi="Aptos" w:cs="Calibri"/>
          <w:sz w:val="22"/>
          <w:szCs w:val="22"/>
          <w:lang w:eastAsia="ko-KR"/>
        </w:rPr>
        <w:t xml:space="preserve"> </w:t>
      </w:r>
      <w:r w:rsidRPr="00E129A7">
        <w:rPr>
          <w:rFonts w:ascii="Aptos" w:eastAsia="Malgun Gothic" w:hAnsi="Aptos" w:cs="Calibri"/>
          <w:sz w:val="22"/>
          <w:szCs w:val="22"/>
          <w:lang w:eastAsia="ko-KR"/>
        </w:rPr>
        <w:t xml:space="preserve">improve waste management systems and strengthen recycling infrastructure. </w:t>
      </w:r>
      <w:r w:rsidRPr="00E129A7">
        <w:rPr>
          <w:rFonts w:ascii="Aptos" w:eastAsia="Malgun Gothic" w:hAnsi="Aptos" w:cs="Calibri"/>
          <w:sz w:val="22"/>
          <w:szCs w:val="22"/>
          <w:lang w:eastAsia="ko-KR"/>
        </w:rPr>
        <w:lastRenderedPageBreak/>
        <w:t xml:space="preserve">Through our collaboration with UNDP, </w:t>
      </w:r>
      <w:r w:rsidR="5E62F1AC" w:rsidRPr="00E129A7">
        <w:rPr>
          <w:rFonts w:ascii="Aptos" w:eastAsia="Malgun Gothic" w:hAnsi="Aptos" w:cs="Calibri"/>
          <w:sz w:val="22"/>
          <w:szCs w:val="22"/>
          <w:lang w:eastAsia="ko-KR"/>
        </w:rPr>
        <w:t xml:space="preserve">the Foundation aims to </w:t>
      </w:r>
      <w:r w:rsidRPr="00E129A7">
        <w:rPr>
          <w:rFonts w:ascii="Aptos" w:eastAsia="Malgun Gothic" w:hAnsi="Aptos" w:cs="Calibri"/>
          <w:sz w:val="22"/>
          <w:szCs w:val="22"/>
          <w:lang w:eastAsia="ko-KR"/>
        </w:rPr>
        <w:t>advanc</w:t>
      </w:r>
      <w:r w:rsidR="15DC243D" w:rsidRPr="00E129A7">
        <w:rPr>
          <w:rFonts w:ascii="Aptos" w:eastAsia="Malgun Gothic" w:hAnsi="Aptos" w:cs="Calibri"/>
          <w:sz w:val="22"/>
          <w:szCs w:val="22"/>
          <w:lang w:eastAsia="ko-KR"/>
        </w:rPr>
        <w:t>e</w:t>
      </w:r>
      <w:r w:rsidRPr="00E129A7">
        <w:rPr>
          <w:rFonts w:ascii="Aptos" w:eastAsia="Malgun Gothic" w:hAnsi="Aptos" w:cs="Calibri"/>
          <w:sz w:val="22"/>
          <w:szCs w:val="22"/>
          <w:lang w:eastAsia="ko-KR"/>
        </w:rPr>
        <w:t xml:space="preserve"> solutions that minimize packaging waste, support better collection methods, and enhance processing capabilities. This approach not only helps address plastic waste more effectively but also contributes to long-term improvements in local communities and the broader environment.” </w:t>
      </w:r>
      <w:r w:rsidR="00712606" w:rsidRPr="00E129A7">
        <w:rPr>
          <w:rFonts w:ascii="Aptos" w:eastAsia="Malgun Gothic" w:hAnsi="Aptos" w:cs="Calibri"/>
          <w:sz w:val="22"/>
          <w:szCs w:val="22"/>
          <w:lang w:eastAsia="ko-KR"/>
        </w:rPr>
        <w:t xml:space="preserve">said </w:t>
      </w:r>
      <w:r w:rsidRPr="00E129A7">
        <w:rPr>
          <w:rFonts w:ascii="Aptos" w:eastAsia="Malgun Gothic" w:hAnsi="Aptos" w:cs="Calibri"/>
          <w:sz w:val="22"/>
          <w:szCs w:val="22"/>
          <w:lang w:eastAsia="ko-KR"/>
        </w:rPr>
        <w:t xml:space="preserve">Carlos Pagoaga, President, The Coca </w:t>
      </w:r>
      <w:r w:rsidR="0B3081D1" w:rsidRPr="00E129A7">
        <w:rPr>
          <w:rFonts w:ascii="Aptos" w:eastAsia="Malgun Gothic" w:hAnsi="Aptos" w:cs="Calibri"/>
          <w:sz w:val="22"/>
          <w:szCs w:val="22"/>
          <w:lang w:eastAsia="ko-KR"/>
        </w:rPr>
        <w:t>C</w:t>
      </w:r>
      <w:r w:rsidRPr="00E129A7">
        <w:rPr>
          <w:rFonts w:ascii="Aptos" w:eastAsia="Malgun Gothic" w:hAnsi="Aptos" w:cs="Calibri"/>
          <w:sz w:val="22"/>
          <w:szCs w:val="22"/>
          <w:lang w:eastAsia="ko-KR"/>
        </w:rPr>
        <w:t xml:space="preserve">ola Foundation. </w:t>
      </w:r>
    </w:p>
    <w:p w14:paraId="37AAB8E1" w14:textId="77777777" w:rsidR="00B445E9" w:rsidRPr="00E129A7" w:rsidRDefault="00B445E9" w:rsidP="007B2E94">
      <w:pPr>
        <w:pStyle w:val="Closing"/>
        <w:jc w:val="both"/>
        <w:rPr>
          <w:rFonts w:ascii="Aptos" w:eastAsia="Malgun Gothic" w:hAnsi="Aptos" w:cs="Calibri"/>
          <w:sz w:val="22"/>
          <w:szCs w:val="22"/>
          <w:lang w:eastAsia="ko-KR"/>
        </w:rPr>
      </w:pPr>
    </w:p>
    <w:p w14:paraId="0EC24D48" w14:textId="3A28E5EE" w:rsidR="006047D1" w:rsidRDefault="008F5036" w:rsidP="007B2E94">
      <w:pPr>
        <w:pStyle w:val="Closing"/>
        <w:jc w:val="both"/>
        <w:rPr>
          <w:rFonts w:ascii="Aptos" w:eastAsia="Meiryo UI" w:hAnsi="Aptos" w:cs="Calibri"/>
          <w:sz w:val="22"/>
          <w:szCs w:val="22"/>
        </w:rPr>
      </w:pPr>
      <w:r w:rsidRPr="00E129A7">
        <w:rPr>
          <w:rFonts w:ascii="Aptos" w:eastAsia="Meiryo UI" w:hAnsi="Aptos" w:cs="Calibri"/>
          <w:b/>
          <w:bCs/>
          <w:sz w:val="22"/>
          <w:szCs w:val="22"/>
        </w:rPr>
        <w:t xml:space="preserve">The </w:t>
      </w:r>
      <w:r w:rsidR="65E2A3E4" w:rsidRPr="00E129A7">
        <w:rPr>
          <w:rFonts w:ascii="Aptos" w:eastAsia="Meiryo UI" w:hAnsi="Aptos" w:cs="Calibri"/>
          <w:b/>
          <w:bCs/>
          <w:sz w:val="22"/>
          <w:szCs w:val="22"/>
        </w:rPr>
        <w:t>Coca-Cola</w:t>
      </w:r>
      <w:r w:rsidRPr="00E129A7">
        <w:rPr>
          <w:rFonts w:ascii="Aptos" w:eastAsia="Meiryo UI" w:hAnsi="Aptos" w:cs="Calibri"/>
          <w:b/>
          <w:bCs/>
          <w:sz w:val="22"/>
          <w:szCs w:val="22"/>
        </w:rPr>
        <w:t xml:space="preserve"> Foundation</w:t>
      </w:r>
      <w:r w:rsidR="004C4656" w:rsidRPr="00E129A7">
        <w:rPr>
          <w:rFonts w:ascii="Aptos" w:eastAsia="Meiryo UI" w:hAnsi="Aptos" w:cs="Calibri"/>
          <w:b/>
          <w:bCs/>
          <w:sz w:val="22"/>
          <w:szCs w:val="22"/>
        </w:rPr>
        <w:t>:</w:t>
      </w:r>
      <w:r w:rsidR="00E303C4" w:rsidRPr="00E129A7">
        <w:rPr>
          <w:rFonts w:ascii="Aptos" w:eastAsia="Meiryo UI" w:hAnsi="Aptos" w:cs="Calibri"/>
          <w:b/>
          <w:bCs/>
          <w:sz w:val="22"/>
          <w:szCs w:val="22"/>
        </w:rPr>
        <w:t xml:space="preserve"> </w:t>
      </w:r>
      <w:r w:rsidR="006047D1" w:rsidRPr="00E129A7">
        <w:rPr>
          <w:rFonts w:ascii="Aptos" w:eastAsia="Meiryo UI" w:hAnsi="Aptos" w:cs="Calibri"/>
          <w:sz w:val="22"/>
          <w:szCs w:val="22"/>
        </w:rPr>
        <w:t>The Coca-Cola Foundation’s mission is to make a difference in communities around the world where The Coca-Cola Company operates and where its employees live and work. It supports transformative ideas and institutions that address complex global challenges and leave a measurable and lasting impact. Its giving is focused on sustainable access to safe water, climate resilience and disaster risk preparedness and response, circular economy, economic empowerment, and causes impacting our hometown community. Since its inception in 1984, The Coca-Cola Foundation has awarded $1.6 billion+ in grants in service of its mandate to strengthen communities across the world.</w:t>
      </w:r>
    </w:p>
    <w:p w14:paraId="2FB9528C" w14:textId="77777777" w:rsidR="006047D1" w:rsidRPr="00E129A7" w:rsidRDefault="006047D1" w:rsidP="007B2E94">
      <w:pPr>
        <w:pStyle w:val="Closing"/>
        <w:jc w:val="both"/>
        <w:rPr>
          <w:rFonts w:ascii="Aptos" w:eastAsia="Malgun Gothic" w:hAnsi="Aptos" w:cs="Calibri"/>
          <w:sz w:val="22"/>
          <w:szCs w:val="22"/>
          <w:lang w:eastAsia="ko-KR"/>
        </w:rPr>
      </w:pPr>
    </w:p>
    <w:p w14:paraId="625EDFB3" w14:textId="77777777" w:rsidR="001142B7" w:rsidRPr="00E129A7" w:rsidRDefault="001142B7" w:rsidP="001142B7">
      <w:pPr>
        <w:rPr>
          <w:rFonts w:ascii="Aptos" w:eastAsia="Malgun Gothic" w:hAnsi="Aptos" w:cs="Calibri"/>
          <w:b/>
          <w:bCs/>
          <w:sz w:val="22"/>
          <w:lang w:eastAsia="ko-KR"/>
        </w:rPr>
      </w:pPr>
      <w:r w:rsidRPr="00E129A7">
        <w:rPr>
          <w:rFonts w:ascii="Aptos" w:eastAsia="Malgun Gothic" w:hAnsi="Aptos" w:cs="Calibri"/>
          <w:b/>
          <w:bCs/>
          <w:sz w:val="22"/>
          <w:lang w:eastAsia="ko-KR"/>
        </w:rPr>
        <w:t>For more information and media inquiries, please contact:</w:t>
      </w:r>
    </w:p>
    <w:p w14:paraId="60DF651C" w14:textId="7C7214F3" w:rsidR="001142B7" w:rsidRPr="00E129A7" w:rsidRDefault="001142B7" w:rsidP="007B2E94">
      <w:pPr>
        <w:pStyle w:val="Closing"/>
        <w:jc w:val="both"/>
        <w:rPr>
          <w:rFonts w:ascii="Aptos" w:eastAsia="Malgun Gothic" w:hAnsi="Aptos" w:cs="Calibri"/>
          <w:sz w:val="22"/>
          <w:szCs w:val="22"/>
          <w:lang w:eastAsia="ko-KR"/>
        </w:rPr>
      </w:pPr>
      <w:r w:rsidRPr="00E129A7">
        <w:rPr>
          <w:rFonts w:ascii="Aptos" w:eastAsia="Malgun Gothic" w:hAnsi="Aptos" w:cs="Calibri"/>
          <w:sz w:val="22"/>
          <w:szCs w:val="22"/>
          <w:lang w:eastAsia="ko-KR"/>
        </w:rPr>
        <w:t xml:space="preserve">Chetna Sachdeva, E: </w:t>
      </w:r>
      <w:hyperlink r:id="rId11" w:history="1">
        <w:r w:rsidRPr="00E129A7">
          <w:rPr>
            <w:rStyle w:val="Hyperlink"/>
            <w:rFonts w:ascii="Aptos" w:eastAsia="Malgun Gothic" w:hAnsi="Aptos" w:cs="Calibri"/>
            <w:sz w:val="22"/>
            <w:szCs w:val="22"/>
            <w:lang w:eastAsia="ko-KR"/>
          </w:rPr>
          <w:t>chetna@firstpartners.in</w:t>
        </w:r>
      </w:hyperlink>
      <w:r w:rsidRPr="00E129A7">
        <w:rPr>
          <w:rFonts w:ascii="Aptos" w:eastAsia="Malgun Gothic" w:hAnsi="Aptos" w:cs="Calibri"/>
          <w:sz w:val="22"/>
          <w:szCs w:val="22"/>
          <w:lang w:eastAsia="ko-KR"/>
        </w:rPr>
        <w:t xml:space="preserve"> | M: +91 9654990263</w:t>
      </w:r>
    </w:p>
    <w:p w14:paraId="0E21833A" w14:textId="4AB1CED0" w:rsidR="004C4656" w:rsidRPr="00E129A7" w:rsidRDefault="004C4656" w:rsidP="007B2E94">
      <w:pPr>
        <w:pStyle w:val="Closing"/>
        <w:jc w:val="both"/>
        <w:rPr>
          <w:rFonts w:ascii="Aptos" w:eastAsia="Malgun Gothic" w:hAnsi="Aptos"/>
          <w:sz w:val="22"/>
          <w:szCs w:val="22"/>
          <w:lang w:val="en-GB"/>
        </w:rPr>
      </w:pPr>
    </w:p>
    <w:sectPr w:rsidR="004C4656" w:rsidRPr="00E129A7" w:rsidSect="004665BF">
      <w:headerReference w:type="default" r:id="rId12"/>
      <w:footerReference w:type="even" r:id="rId13"/>
      <w:footerReference w:type="first" r:id="rId14"/>
      <w:pgSz w:w="11906" w:h="16838"/>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3839" w14:textId="77777777" w:rsidR="00630516" w:rsidRPr="00160FA9" w:rsidRDefault="00630516" w:rsidP="00DA4372">
      <w:r w:rsidRPr="00160FA9">
        <w:separator/>
      </w:r>
    </w:p>
  </w:endnote>
  <w:endnote w:type="continuationSeparator" w:id="0">
    <w:p w14:paraId="5CA22924" w14:textId="77777777" w:rsidR="00630516" w:rsidRPr="00160FA9" w:rsidRDefault="00630516" w:rsidP="00DA4372">
      <w:r w:rsidRPr="00160FA9">
        <w:continuationSeparator/>
      </w:r>
    </w:p>
  </w:endnote>
  <w:endnote w:type="continuationNotice" w:id="1">
    <w:p w14:paraId="31C99277" w14:textId="77777777" w:rsidR="00630516" w:rsidRPr="00160FA9" w:rsidRDefault="00630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2100" w14:textId="2EAAF3CF" w:rsidR="00555BBC" w:rsidRPr="00160FA9" w:rsidRDefault="00555BBC">
    <w:pPr>
      <w:pStyle w:val="Footer"/>
    </w:pPr>
    <w:r w:rsidRPr="00160FA9">
      <w:rPr>
        <w:noProof/>
      </w:rPr>
      <mc:AlternateContent>
        <mc:Choice Requires="wps">
          <w:drawing>
            <wp:anchor distT="0" distB="0" distL="0" distR="0" simplePos="0" relativeHeight="251658241" behindDoc="0" locked="0" layoutInCell="1" allowOverlap="1" wp14:anchorId="6F581181" wp14:editId="7AE3FF1F">
              <wp:simplePos x="635" y="635"/>
              <wp:positionH relativeFrom="page">
                <wp:align>center</wp:align>
              </wp:positionH>
              <wp:positionV relativeFrom="page">
                <wp:align>bottom</wp:align>
              </wp:positionV>
              <wp:extent cx="1206500" cy="345440"/>
              <wp:effectExtent l="0" t="0" r="12700" b="0"/>
              <wp:wrapNone/>
              <wp:docPr id="1426392135"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6500" cy="345440"/>
                      </a:xfrm>
                      <a:prstGeom prst="rect">
                        <a:avLst/>
                      </a:prstGeom>
                      <a:noFill/>
                      <a:ln>
                        <a:noFill/>
                      </a:ln>
                    </wps:spPr>
                    <wps:txbx>
                      <w:txbxContent>
                        <w:p w14:paraId="2B2DF23D" w14:textId="1CB2DFC2" w:rsidR="00555BBC" w:rsidRPr="00160FA9" w:rsidRDefault="00555BBC" w:rsidP="00555BBC">
                          <w:pPr>
                            <w:rPr>
                              <w:rFonts w:ascii="Calibri" w:eastAsia="Calibri" w:hAnsi="Calibri" w:cs="Calibri"/>
                              <w:color w:val="000000"/>
                              <w:sz w:val="20"/>
                              <w:szCs w:val="20"/>
                            </w:rPr>
                          </w:pPr>
                          <w:r w:rsidRPr="00160FA9">
                            <w:rPr>
                              <w:rFonts w:ascii="Calibri" w:eastAsia="Calibri" w:hAnsi="Calibri" w:cs="Calibri"/>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81181" id="_x0000_t202" coordsize="21600,21600" o:spt="202" path="m,l,21600r21600,l21600,xe">
              <v:stroke joinstyle="miter"/>
              <v:path gradientshapeok="t" o:connecttype="rect"/>
            </v:shapetype>
            <v:shape id="Text Box 2" o:spid="_x0000_s1026" type="#_x0000_t202" alt="Classified - Confidential" style="position:absolute;left:0;text-align:left;margin-left:0;margin-top:0;width:9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" filled="f" stroked="f">
              <v:textbox style="mso-fit-shape-to-text:t" inset="0,0,0,15pt">
                <w:txbxContent>
                  <w:p w14:paraId="2B2DF23D" w14:textId="1CB2DFC2" w:rsidR="00555BBC" w:rsidRPr="00160FA9" w:rsidRDefault="00555BBC" w:rsidP="00555BBC">
                    <w:pPr>
                      <w:rPr>
                        <w:rFonts w:ascii="Calibri" w:eastAsia="Calibri" w:hAnsi="Calibri" w:cs="Calibri"/>
                        <w:color w:val="000000"/>
                        <w:sz w:val="20"/>
                        <w:szCs w:val="20"/>
                      </w:rPr>
                    </w:pPr>
                    <w:r w:rsidRPr="00160FA9">
                      <w:rPr>
                        <w:rFonts w:ascii="Calibri" w:eastAsia="Calibri" w:hAnsi="Calibri" w:cs="Calibri"/>
                        <w:color w:val="000000"/>
                        <w:sz w:val="20"/>
                        <w:szCs w:val="20"/>
                      </w:rPr>
                      <w:t>Classified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6DA7" w14:textId="554370D0" w:rsidR="00555BBC" w:rsidRPr="00160FA9" w:rsidRDefault="00555BBC">
    <w:pPr>
      <w:pStyle w:val="Footer"/>
    </w:pPr>
    <w:r w:rsidRPr="00160FA9">
      <w:rPr>
        <w:noProof/>
      </w:rPr>
      <mc:AlternateContent>
        <mc:Choice Requires="wps">
          <w:drawing>
            <wp:anchor distT="0" distB="0" distL="0" distR="0" simplePos="0" relativeHeight="251658240" behindDoc="0" locked="0" layoutInCell="1" allowOverlap="1" wp14:anchorId="174BCA9C" wp14:editId="0B3A3902">
              <wp:simplePos x="635" y="635"/>
              <wp:positionH relativeFrom="page">
                <wp:align>center</wp:align>
              </wp:positionH>
              <wp:positionV relativeFrom="page">
                <wp:align>bottom</wp:align>
              </wp:positionV>
              <wp:extent cx="1206500" cy="345440"/>
              <wp:effectExtent l="0" t="0" r="12700" b="0"/>
              <wp:wrapNone/>
              <wp:docPr id="401968446" name="Text Box 1"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6500" cy="345440"/>
                      </a:xfrm>
                      <a:prstGeom prst="rect">
                        <a:avLst/>
                      </a:prstGeom>
                      <a:noFill/>
                      <a:ln>
                        <a:noFill/>
                      </a:ln>
                    </wps:spPr>
                    <wps:txbx>
                      <w:txbxContent>
                        <w:p w14:paraId="6DA1E7FE" w14:textId="774DEE36" w:rsidR="00555BBC" w:rsidRPr="00160FA9" w:rsidRDefault="00555BBC" w:rsidP="00555BBC">
                          <w:pPr>
                            <w:rPr>
                              <w:rFonts w:ascii="Calibri" w:eastAsia="Calibri" w:hAnsi="Calibri" w:cs="Calibri"/>
                              <w:color w:val="000000"/>
                              <w:sz w:val="20"/>
                              <w:szCs w:val="20"/>
                            </w:rPr>
                          </w:pPr>
                          <w:r w:rsidRPr="00160FA9">
                            <w:rPr>
                              <w:rFonts w:ascii="Calibri" w:eastAsia="Calibri" w:hAnsi="Calibri" w:cs="Calibri"/>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4BCA9C" id="_x0000_t202" coordsize="21600,21600" o:spt="202" path="m,l,21600r21600,l21600,xe">
              <v:stroke joinstyle="miter"/>
              <v:path gradientshapeok="t" o:connecttype="rect"/>
            </v:shapetype>
            <v:shape id="Text Box 1" o:spid="_x0000_s1027" type="#_x0000_t202" alt="Classified - Confidential" style="position:absolute;left:0;text-align:left;margin-left:0;margin-top:0;width:9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" filled="f" stroked="f">
              <v:textbox style="mso-fit-shape-to-text:t" inset="0,0,0,15pt">
                <w:txbxContent>
                  <w:p w14:paraId="6DA1E7FE" w14:textId="774DEE36" w:rsidR="00555BBC" w:rsidRPr="00160FA9" w:rsidRDefault="00555BBC" w:rsidP="00555BBC">
                    <w:pPr>
                      <w:rPr>
                        <w:rFonts w:ascii="Calibri" w:eastAsia="Calibri" w:hAnsi="Calibri" w:cs="Calibri"/>
                        <w:color w:val="000000"/>
                        <w:sz w:val="20"/>
                        <w:szCs w:val="20"/>
                      </w:rPr>
                    </w:pPr>
                    <w:r w:rsidRPr="00160FA9">
                      <w:rPr>
                        <w:rFonts w:ascii="Calibri" w:eastAsia="Calibri" w:hAnsi="Calibri" w:cs="Calibri"/>
                        <w:color w:val="000000"/>
                        <w:sz w:val="20"/>
                        <w:szCs w:val="20"/>
                      </w:rPr>
                      <w:t>Classified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68C8D" w14:textId="77777777" w:rsidR="00630516" w:rsidRPr="00160FA9" w:rsidRDefault="00630516" w:rsidP="00DA4372">
      <w:r w:rsidRPr="00160FA9">
        <w:separator/>
      </w:r>
    </w:p>
  </w:footnote>
  <w:footnote w:type="continuationSeparator" w:id="0">
    <w:p w14:paraId="4279EFF9" w14:textId="77777777" w:rsidR="00630516" w:rsidRPr="00160FA9" w:rsidRDefault="00630516" w:rsidP="00DA4372">
      <w:r w:rsidRPr="00160FA9">
        <w:continuationSeparator/>
      </w:r>
    </w:p>
  </w:footnote>
  <w:footnote w:type="continuationNotice" w:id="1">
    <w:p w14:paraId="73C080AE" w14:textId="77777777" w:rsidR="00630516" w:rsidRPr="00160FA9" w:rsidRDefault="00630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FFDB" w14:textId="0224633A" w:rsidR="00CA47BF" w:rsidRDefault="00CA47BF">
    <w:pPr>
      <w:pStyle w:val="Header"/>
      <w:rPr>
        <w:rFonts w:ascii="Meiryo UI" w:eastAsia="Meiryo UI" w:hAnsi="Meiryo UI" w:cs="Arial"/>
        <w:noProof/>
        <w:szCs w:val="21"/>
      </w:rPr>
    </w:pPr>
    <w:r>
      <w:rPr>
        <w:noProof/>
      </w:rPr>
      <w:drawing>
        <wp:anchor distT="0" distB="0" distL="114300" distR="114300" simplePos="0" relativeHeight="251661313" behindDoc="0" locked="0" layoutInCell="1" allowOverlap="1" wp14:anchorId="30F262BA" wp14:editId="4A4468E7">
          <wp:simplePos x="0" y="0"/>
          <wp:positionH relativeFrom="column">
            <wp:posOffset>5287010</wp:posOffset>
          </wp:positionH>
          <wp:positionV relativeFrom="paragraph">
            <wp:posOffset>-260985</wp:posOffset>
          </wp:positionV>
          <wp:extent cx="1271905" cy="738505"/>
          <wp:effectExtent l="0" t="0" r="4445" b="4445"/>
          <wp:wrapSquare wrapText="bothSides"/>
          <wp:docPr id="1028285696" name="Picture 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85696" name="Picture 8"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738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9F1299" w14:textId="77777777" w:rsidR="00CA47BF" w:rsidRDefault="00CA47BF">
    <w:pPr>
      <w:pStyle w:val="Header"/>
    </w:pPr>
  </w:p>
  <w:p w14:paraId="0EA7CE8E" w14:textId="77777777" w:rsidR="00CA47BF" w:rsidRDefault="00CA47BF">
    <w:pPr>
      <w:pStyle w:val="Header"/>
    </w:pPr>
  </w:p>
  <w:p w14:paraId="339237CF" w14:textId="77777777" w:rsidR="00CA47BF" w:rsidRDefault="00CA4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9B2"/>
    <w:multiLevelType w:val="multilevel"/>
    <w:tmpl w:val="BAD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37322"/>
    <w:multiLevelType w:val="multilevel"/>
    <w:tmpl w:val="3B4E9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684D13"/>
    <w:multiLevelType w:val="multilevel"/>
    <w:tmpl w:val="3AF88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8163FC"/>
    <w:multiLevelType w:val="hybridMultilevel"/>
    <w:tmpl w:val="28827D02"/>
    <w:lvl w:ilvl="0" w:tplc="68B8CB98">
      <w:start w:val="1"/>
      <w:numFmt w:val="decimal"/>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num w:numId="1" w16cid:durableId="2099868396">
    <w:abstractNumId w:val="3"/>
  </w:num>
  <w:num w:numId="2" w16cid:durableId="1288661444">
    <w:abstractNumId w:val="0"/>
  </w:num>
  <w:num w:numId="3" w16cid:durableId="1485775304">
    <w:abstractNumId w:val="1"/>
  </w:num>
  <w:num w:numId="4" w16cid:durableId="1695421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0C"/>
    <w:rsid w:val="0000407F"/>
    <w:rsid w:val="00005FD9"/>
    <w:rsid w:val="000102DB"/>
    <w:rsid w:val="00011A2E"/>
    <w:rsid w:val="0001530B"/>
    <w:rsid w:val="000217B1"/>
    <w:rsid w:val="00022089"/>
    <w:rsid w:val="00026E2F"/>
    <w:rsid w:val="0003701D"/>
    <w:rsid w:val="00037A54"/>
    <w:rsid w:val="00037F4B"/>
    <w:rsid w:val="00040C8D"/>
    <w:rsid w:val="00041062"/>
    <w:rsid w:val="0004110C"/>
    <w:rsid w:val="00042EA2"/>
    <w:rsid w:val="0004513A"/>
    <w:rsid w:val="00061B11"/>
    <w:rsid w:val="000640F1"/>
    <w:rsid w:val="0006417D"/>
    <w:rsid w:val="00065EE5"/>
    <w:rsid w:val="00072B89"/>
    <w:rsid w:val="0007479C"/>
    <w:rsid w:val="00081BCB"/>
    <w:rsid w:val="0008404B"/>
    <w:rsid w:val="000843FE"/>
    <w:rsid w:val="0008573F"/>
    <w:rsid w:val="00087DD2"/>
    <w:rsid w:val="00090283"/>
    <w:rsid w:val="00090E8C"/>
    <w:rsid w:val="000A0D35"/>
    <w:rsid w:val="000A1992"/>
    <w:rsid w:val="000A22D1"/>
    <w:rsid w:val="000A26F7"/>
    <w:rsid w:val="000B124E"/>
    <w:rsid w:val="000B6279"/>
    <w:rsid w:val="000B7C66"/>
    <w:rsid w:val="000D0E93"/>
    <w:rsid w:val="000D1B5C"/>
    <w:rsid w:val="000D298C"/>
    <w:rsid w:val="000D417B"/>
    <w:rsid w:val="000D745F"/>
    <w:rsid w:val="000D7B30"/>
    <w:rsid w:val="000E2405"/>
    <w:rsid w:val="000E3EC7"/>
    <w:rsid w:val="000F1A44"/>
    <w:rsid w:val="000F1C43"/>
    <w:rsid w:val="000F5C5F"/>
    <w:rsid w:val="000F6FE3"/>
    <w:rsid w:val="0010075E"/>
    <w:rsid w:val="0010253A"/>
    <w:rsid w:val="00105841"/>
    <w:rsid w:val="00105978"/>
    <w:rsid w:val="00107C01"/>
    <w:rsid w:val="00112699"/>
    <w:rsid w:val="001142B7"/>
    <w:rsid w:val="0011548F"/>
    <w:rsid w:val="0012011A"/>
    <w:rsid w:val="00121C2E"/>
    <w:rsid w:val="001223A0"/>
    <w:rsid w:val="001234AD"/>
    <w:rsid w:val="001279F2"/>
    <w:rsid w:val="00130D43"/>
    <w:rsid w:val="00130D89"/>
    <w:rsid w:val="00137D0A"/>
    <w:rsid w:val="001401D3"/>
    <w:rsid w:val="00140DE6"/>
    <w:rsid w:val="001430AB"/>
    <w:rsid w:val="00143524"/>
    <w:rsid w:val="00143E36"/>
    <w:rsid w:val="00146AC2"/>
    <w:rsid w:val="0015027A"/>
    <w:rsid w:val="00150879"/>
    <w:rsid w:val="00156583"/>
    <w:rsid w:val="00156839"/>
    <w:rsid w:val="00156AE0"/>
    <w:rsid w:val="00156C3B"/>
    <w:rsid w:val="00160837"/>
    <w:rsid w:val="00160FA9"/>
    <w:rsid w:val="001625C2"/>
    <w:rsid w:val="00166313"/>
    <w:rsid w:val="00170268"/>
    <w:rsid w:val="00173675"/>
    <w:rsid w:val="0017418A"/>
    <w:rsid w:val="00174DAB"/>
    <w:rsid w:val="001750F3"/>
    <w:rsid w:val="0017565C"/>
    <w:rsid w:val="00180B99"/>
    <w:rsid w:val="001811D5"/>
    <w:rsid w:val="001820C1"/>
    <w:rsid w:val="00185253"/>
    <w:rsid w:val="001879AB"/>
    <w:rsid w:val="001902AF"/>
    <w:rsid w:val="0019307D"/>
    <w:rsid w:val="00193717"/>
    <w:rsid w:val="00193F62"/>
    <w:rsid w:val="00196F74"/>
    <w:rsid w:val="0019721E"/>
    <w:rsid w:val="001976D4"/>
    <w:rsid w:val="001A0A8D"/>
    <w:rsid w:val="001A2E87"/>
    <w:rsid w:val="001A6DAD"/>
    <w:rsid w:val="001A7D51"/>
    <w:rsid w:val="001B695D"/>
    <w:rsid w:val="001C28DD"/>
    <w:rsid w:val="001C4537"/>
    <w:rsid w:val="001C5C4C"/>
    <w:rsid w:val="001C76A9"/>
    <w:rsid w:val="001D09E0"/>
    <w:rsid w:val="001D0CFF"/>
    <w:rsid w:val="001D102B"/>
    <w:rsid w:val="001D7548"/>
    <w:rsid w:val="001D7F78"/>
    <w:rsid w:val="001E0707"/>
    <w:rsid w:val="001E167F"/>
    <w:rsid w:val="001E5A00"/>
    <w:rsid w:val="001F0D96"/>
    <w:rsid w:val="001F1139"/>
    <w:rsid w:val="001F1D6D"/>
    <w:rsid w:val="001F3BE1"/>
    <w:rsid w:val="001F49F8"/>
    <w:rsid w:val="001F5260"/>
    <w:rsid w:val="001F5BF9"/>
    <w:rsid w:val="001F67C4"/>
    <w:rsid w:val="00202BB4"/>
    <w:rsid w:val="00203E99"/>
    <w:rsid w:val="00204F95"/>
    <w:rsid w:val="00212694"/>
    <w:rsid w:val="00213364"/>
    <w:rsid w:val="00213A63"/>
    <w:rsid w:val="00216956"/>
    <w:rsid w:val="00216B38"/>
    <w:rsid w:val="00216FC5"/>
    <w:rsid w:val="00217F90"/>
    <w:rsid w:val="00224592"/>
    <w:rsid w:val="00227A57"/>
    <w:rsid w:val="002300BF"/>
    <w:rsid w:val="00235C11"/>
    <w:rsid w:val="002362C2"/>
    <w:rsid w:val="0023685B"/>
    <w:rsid w:val="00237F8A"/>
    <w:rsid w:val="002433FB"/>
    <w:rsid w:val="00246ECE"/>
    <w:rsid w:val="002471E6"/>
    <w:rsid w:val="002476E4"/>
    <w:rsid w:val="00247AB2"/>
    <w:rsid w:val="002508CD"/>
    <w:rsid w:val="002602D8"/>
    <w:rsid w:val="0026036E"/>
    <w:rsid w:val="00263BB9"/>
    <w:rsid w:val="00271D19"/>
    <w:rsid w:val="00275215"/>
    <w:rsid w:val="00284495"/>
    <w:rsid w:val="002919AB"/>
    <w:rsid w:val="00296ADC"/>
    <w:rsid w:val="00296F38"/>
    <w:rsid w:val="002A0F5E"/>
    <w:rsid w:val="002A370F"/>
    <w:rsid w:val="002A42CD"/>
    <w:rsid w:val="002A68B9"/>
    <w:rsid w:val="002A7BC8"/>
    <w:rsid w:val="002A7F2A"/>
    <w:rsid w:val="002B201F"/>
    <w:rsid w:val="002B298F"/>
    <w:rsid w:val="002B4CE1"/>
    <w:rsid w:val="002B62CC"/>
    <w:rsid w:val="002B6A08"/>
    <w:rsid w:val="002C0DF3"/>
    <w:rsid w:val="002C1D23"/>
    <w:rsid w:val="002C3B2C"/>
    <w:rsid w:val="002C41FE"/>
    <w:rsid w:val="002C5E18"/>
    <w:rsid w:val="002C63B6"/>
    <w:rsid w:val="002C78E7"/>
    <w:rsid w:val="002C7902"/>
    <w:rsid w:val="002D0016"/>
    <w:rsid w:val="002D19D2"/>
    <w:rsid w:val="002D2639"/>
    <w:rsid w:val="002D44FB"/>
    <w:rsid w:val="002D5233"/>
    <w:rsid w:val="002D6499"/>
    <w:rsid w:val="002E022D"/>
    <w:rsid w:val="002E0615"/>
    <w:rsid w:val="002E1174"/>
    <w:rsid w:val="002E32D7"/>
    <w:rsid w:val="002E36FA"/>
    <w:rsid w:val="002E4E87"/>
    <w:rsid w:val="002E51E5"/>
    <w:rsid w:val="002F1A21"/>
    <w:rsid w:val="002F4833"/>
    <w:rsid w:val="002F484A"/>
    <w:rsid w:val="002F49E4"/>
    <w:rsid w:val="00302545"/>
    <w:rsid w:val="00303E26"/>
    <w:rsid w:val="00304F07"/>
    <w:rsid w:val="003101B3"/>
    <w:rsid w:val="00310A05"/>
    <w:rsid w:val="00312B87"/>
    <w:rsid w:val="00317693"/>
    <w:rsid w:val="00324744"/>
    <w:rsid w:val="00324F3C"/>
    <w:rsid w:val="00327E75"/>
    <w:rsid w:val="003308E4"/>
    <w:rsid w:val="00335404"/>
    <w:rsid w:val="003371BA"/>
    <w:rsid w:val="003403ED"/>
    <w:rsid w:val="003424CD"/>
    <w:rsid w:val="00342688"/>
    <w:rsid w:val="003439EF"/>
    <w:rsid w:val="00351464"/>
    <w:rsid w:val="003530DB"/>
    <w:rsid w:val="00353D1A"/>
    <w:rsid w:val="00353EAA"/>
    <w:rsid w:val="00356D49"/>
    <w:rsid w:val="00357011"/>
    <w:rsid w:val="00357FD6"/>
    <w:rsid w:val="00365DD9"/>
    <w:rsid w:val="00366A47"/>
    <w:rsid w:val="00370F2F"/>
    <w:rsid w:val="00380E82"/>
    <w:rsid w:val="00387069"/>
    <w:rsid w:val="0039646F"/>
    <w:rsid w:val="00396AF2"/>
    <w:rsid w:val="00397970"/>
    <w:rsid w:val="003979FD"/>
    <w:rsid w:val="00397B8F"/>
    <w:rsid w:val="00397EBD"/>
    <w:rsid w:val="003A09F4"/>
    <w:rsid w:val="003A2073"/>
    <w:rsid w:val="003A6E99"/>
    <w:rsid w:val="003B1504"/>
    <w:rsid w:val="003C28A8"/>
    <w:rsid w:val="003C5162"/>
    <w:rsid w:val="003C592E"/>
    <w:rsid w:val="003C5B90"/>
    <w:rsid w:val="003C6C92"/>
    <w:rsid w:val="003D0582"/>
    <w:rsid w:val="003D1D4B"/>
    <w:rsid w:val="003D1DA9"/>
    <w:rsid w:val="003D7331"/>
    <w:rsid w:val="003E0B2F"/>
    <w:rsid w:val="003E0B4C"/>
    <w:rsid w:val="003E40BE"/>
    <w:rsid w:val="003E456C"/>
    <w:rsid w:val="003E4743"/>
    <w:rsid w:val="003E5918"/>
    <w:rsid w:val="003F14BF"/>
    <w:rsid w:val="003F2888"/>
    <w:rsid w:val="003F4267"/>
    <w:rsid w:val="003F4A78"/>
    <w:rsid w:val="003F6843"/>
    <w:rsid w:val="00401DA7"/>
    <w:rsid w:val="0040479E"/>
    <w:rsid w:val="00404BC6"/>
    <w:rsid w:val="00410B7E"/>
    <w:rsid w:val="00411319"/>
    <w:rsid w:val="004127F1"/>
    <w:rsid w:val="004149BF"/>
    <w:rsid w:val="00415352"/>
    <w:rsid w:val="00415FB1"/>
    <w:rsid w:val="00420A2E"/>
    <w:rsid w:val="00421B30"/>
    <w:rsid w:val="00421D80"/>
    <w:rsid w:val="00425605"/>
    <w:rsid w:val="00431686"/>
    <w:rsid w:val="00432119"/>
    <w:rsid w:val="00434DA4"/>
    <w:rsid w:val="00441A23"/>
    <w:rsid w:val="004455FD"/>
    <w:rsid w:val="004469E9"/>
    <w:rsid w:val="0045161F"/>
    <w:rsid w:val="00455842"/>
    <w:rsid w:val="00456D5E"/>
    <w:rsid w:val="00460428"/>
    <w:rsid w:val="004611AF"/>
    <w:rsid w:val="00464F34"/>
    <w:rsid w:val="004665BF"/>
    <w:rsid w:val="00466CAA"/>
    <w:rsid w:val="004677AE"/>
    <w:rsid w:val="00470270"/>
    <w:rsid w:val="00472908"/>
    <w:rsid w:val="00475263"/>
    <w:rsid w:val="00475717"/>
    <w:rsid w:val="004773AE"/>
    <w:rsid w:val="00481D55"/>
    <w:rsid w:val="00481EF1"/>
    <w:rsid w:val="00483D75"/>
    <w:rsid w:val="00485FE6"/>
    <w:rsid w:val="00490180"/>
    <w:rsid w:val="004904FD"/>
    <w:rsid w:val="00490F4F"/>
    <w:rsid w:val="004927CA"/>
    <w:rsid w:val="00493608"/>
    <w:rsid w:val="00494C40"/>
    <w:rsid w:val="00497580"/>
    <w:rsid w:val="004A0052"/>
    <w:rsid w:val="004A4C07"/>
    <w:rsid w:val="004B0B45"/>
    <w:rsid w:val="004B1211"/>
    <w:rsid w:val="004B1636"/>
    <w:rsid w:val="004B1ADF"/>
    <w:rsid w:val="004B2E36"/>
    <w:rsid w:val="004B5B04"/>
    <w:rsid w:val="004B5E2C"/>
    <w:rsid w:val="004B77AD"/>
    <w:rsid w:val="004C0B73"/>
    <w:rsid w:val="004C4656"/>
    <w:rsid w:val="004C5B71"/>
    <w:rsid w:val="004C64E7"/>
    <w:rsid w:val="004C7041"/>
    <w:rsid w:val="004D2315"/>
    <w:rsid w:val="004D6053"/>
    <w:rsid w:val="004D6056"/>
    <w:rsid w:val="004D6AA6"/>
    <w:rsid w:val="004E0983"/>
    <w:rsid w:val="004E5627"/>
    <w:rsid w:val="004E6187"/>
    <w:rsid w:val="004E6EE4"/>
    <w:rsid w:val="004F4119"/>
    <w:rsid w:val="004F474F"/>
    <w:rsid w:val="004F5ABC"/>
    <w:rsid w:val="005035F0"/>
    <w:rsid w:val="00504AEE"/>
    <w:rsid w:val="00510DAF"/>
    <w:rsid w:val="005154F6"/>
    <w:rsid w:val="00515F8D"/>
    <w:rsid w:val="0052039D"/>
    <w:rsid w:val="00522430"/>
    <w:rsid w:val="0052266B"/>
    <w:rsid w:val="00523654"/>
    <w:rsid w:val="00523FFE"/>
    <w:rsid w:val="0052628F"/>
    <w:rsid w:val="00531D4C"/>
    <w:rsid w:val="00541A50"/>
    <w:rsid w:val="00546C2B"/>
    <w:rsid w:val="0055082A"/>
    <w:rsid w:val="00550D2D"/>
    <w:rsid w:val="00551164"/>
    <w:rsid w:val="005529C6"/>
    <w:rsid w:val="00555BBC"/>
    <w:rsid w:val="005578C9"/>
    <w:rsid w:val="00557C2B"/>
    <w:rsid w:val="00560E40"/>
    <w:rsid w:val="005646FF"/>
    <w:rsid w:val="00565C17"/>
    <w:rsid w:val="00565C1D"/>
    <w:rsid w:val="00565F0C"/>
    <w:rsid w:val="00566A56"/>
    <w:rsid w:val="00567FA5"/>
    <w:rsid w:val="0057495E"/>
    <w:rsid w:val="00575020"/>
    <w:rsid w:val="0058195B"/>
    <w:rsid w:val="00583114"/>
    <w:rsid w:val="005848D3"/>
    <w:rsid w:val="00584B0B"/>
    <w:rsid w:val="00587BAE"/>
    <w:rsid w:val="005901D0"/>
    <w:rsid w:val="005921AE"/>
    <w:rsid w:val="0059291B"/>
    <w:rsid w:val="00594E7A"/>
    <w:rsid w:val="0059624C"/>
    <w:rsid w:val="005A0244"/>
    <w:rsid w:val="005A164A"/>
    <w:rsid w:val="005A2DF2"/>
    <w:rsid w:val="005A3395"/>
    <w:rsid w:val="005B1C22"/>
    <w:rsid w:val="005B1DB6"/>
    <w:rsid w:val="005B4C82"/>
    <w:rsid w:val="005B5844"/>
    <w:rsid w:val="005B6836"/>
    <w:rsid w:val="005C0EB3"/>
    <w:rsid w:val="005C4781"/>
    <w:rsid w:val="005C653B"/>
    <w:rsid w:val="005C6694"/>
    <w:rsid w:val="005C677E"/>
    <w:rsid w:val="005D2EEF"/>
    <w:rsid w:val="005D3FC1"/>
    <w:rsid w:val="005D7A71"/>
    <w:rsid w:val="005E0FBC"/>
    <w:rsid w:val="005E19CC"/>
    <w:rsid w:val="005E2707"/>
    <w:rsid w:val="005E5E90"/>
    <w:rsid w:val="005F0045"/>
    <w:rsid w:val="005F4ED1"/>
    <w:rsid w:val="005F5D8F"/>
    <w:rsid w:val="005F6FB2"/>
    <w:rsid w:val="00603B5A"/>
    <w:rsid w:val="006047D1"/>
    <w:rsid w:val="00610B7B"/>
    <w:rsid w:val="00612780"/>
    <w:rsid w:val="00614CDF"/>
    <w:rsid w:val="00616D34"/>
    <w:rsid w:val="00623155"/>
    <w:rsid w:val="00626F96"/>
    <w:rsid w:val="00627A32"/>
    <w:rsid w:val="00630516"/>
    <w:rsid w:val="00632670"/>
    <w:rsid w:val="00633144"/>
    <w:rsid w:val="00633155"/>
    <w:rsid w:val="006334D1"/>
    <w:rsid w:val="00633786"/>
    <w:rsid w:val="00633A05"/>
    <w:rsid w:val="00634C84"/>
    <w:rsid w:val="00634D1A"/>
    <w:rsid w:val="006362DE"/>
    <w:rsid w:val="00642B5A"/>
    <w:rsid w:val="00644D08"/>
    <w:rsid w:val="0064692A"/>
    <w:rsid w:val="00646CEF"/>
    <w:rsid w:val="00651224"/>
    <w:rsid w:val="00655B76"/>
    <w:rsid w:val="00655DCA"/>
    <w:rsid w:val="00657AC4"/>
    <w:rsid w:val="006600A9"/>
    <w:rsid w:val="00660CB7"/>
    <w:rsid w:val="006611BD"/>
    <w:rsid w:val="006612D6"/>
    <w:rsid w:val="00662427"/>
    <w:rsid w:val="0066300A"/>
    <w:rsid w:val="00664DF7"/>
    <w:rsid w:val="006774B3"/>
    <w:rsid w:val="0068118A"/>
    <w:rsid w:val="00681DA8"/>
    <w:rsid w:val="00684930"/>
    <w:rsid w:val="006868E5"/>
    <w:rsid w:val="00691E49"/>
    <w:rsid w:val="0069234C"/>
    <w:rsid w:val="00693B2B"/>
    <w:rsid w:val="00694CF7"/>
    <w:rsid w:val="00696AD3"/>
    <w:rsid w:val="006974E9"/>
    <w:rsid w:val="00697C02"/>
    <w:rsid w:val="006A048A"/>
    <w:rsid w:val="006A12BB"/>
    <w:rsid w:val="006A1B14"/>
    <w:rsid w:val="006A2229"/>
    <w:rsid w:val="006A2938"/>
    <w:rsid w:val="006A3C86"/>
    <w:rsid w:val="006A4845"/>
    <w:rsid w:val="006A5EA6"/>
    <w:rsid w:val="006B0575"/>
    <w:rsid w:val="006B1F3A"/>
    <w:rsid w:val="006B5F4F"/>
    <w:rsid w:val="006B7C43"/>
    <w:rsid w:val="006C03AE"/>
    <w:rsid w:val="006C1569"/>
    <w:rsid w:val="006C173E"/>
    <w:rsid w:val="006C3C27"/>
    <w:rsid w:val="006C6DF1"/>
    <w:rsid w:val="006D0889"/>
    <w:rsid w:val="006D2697"/>
    <w:rsid w:val="006E173B"/>
    <w:rsid w:val="006F2CB6"/>
    <w:rsid w:val="006F7226"/>
    <w:rsid w:val="00702CFD"/>
    <w:rsid w:val="00703763"/>
    <w:rsid w:val="00707F93"/>
    <w:rsid w:val="00710A2B"/>
    <w:rsid w:val="0071163E"/>
    <w:rsid w:val="00712361"/>
    <w:rsid w:val="00712606"/>
    <w:rsid w:val="00714DAF"/>
    <w:rsid w:val="00714F32"/>
    <w:rsid w:val="00720914"/>
    <w:rsid w:val="00722AEF"/>
    <w:rsid w:val="00724F6B"/>
    <w:rsid w:val="00725F6F"/>
    <w:rsid w:val="00730685"/>
    <w:rsid w:val="007353EF"/>
    <w:rsid w:val="007354A3"/>
    <w:rsid w:val="00735E2F"/>
    <w:rsid w:val="007437A8"/>
    <w:rsid w:val="0074461F"/>
    <w:rsid w:val="00751FDA"/>
    <w:rsid w:val="00754BD2"/>
    <w:rsid w:val="00756A3C"/>
    <w:rsid w:val="00760094"/>
    <w:rsid w:val="007679C2"/>
    <w:rsid w:val="00767D8D"/>
    <w:rsid w:val="00770F9D"/>
    <w:rsid w:val="00771732"/>
    <w:rsid w:val="00771885"/>
    <w:rsid w:val="00774E5C"/>
    <w:rsid w:val="00775427"/>
    <w:rsid w:val="00776E8A"/>
    <w:rsid w:val="00777C8D"/>
    <w:rsid w:val="0078300F"/>
    <w:rsid w:val="00787047"/>
    <w:rsid w:val="00790703"/>
    <w:rsid w:val="00790B71"/>
    <w:rsid w:val="00792B27"/>
    <w:rsid w:val="00793078"/>
    <w:rsid w:val="007A0EDE"/>
    <w:rsid w:val="007A16FB"/>
    <w:rsid w:val="007A1946"/>
    <w:rsid w:val="007A2988"/>
    <w:rsid w:val="007A3D7F"/>
    <w:rsid w:val="007A48ED"/>
    <w:rsid w:val="007B2E94"/>
    <w:rsid w:val="007B6387"/>
    <w:rsid w:val="007C05C4"/>
    <w:rsid w:val="007C09D7"/>
    <w:rsid w:val="007C3EB2"/>
    <w:rsid w:val="007C63B3"/>
    <w:rsid w:val="007D2978"/>
    <w:rsid w:val="007D637C"/>
    <w:rsid w:val="007D68E2"/>
    <w:rsid w:val="007E2CCF"/>
    <w:rsid w:val="007E4A9C"/>
    <w:rsid w:val="007E5CB3"/>
    <w:rsid w:val="007F0C9F"/>
    <w:rsid w:val="007F1EB7"/>
    <w:rsid w:val="007F344A"/>
    <w:rsid w:val="007F3F3F"/>
    <w:rsid w:val="007F46AC"/>
    <w:rsid w:val="007F7A56"/>
    <w:rsid w:val="00802B95"/>
    <w:rsid w:val="00806EFF"/>
    <w:rsid w:val="00810F7D"/>
    <w:rsid w:val="008139F2"/>
    <w:rsid w:val="008249B6"/>
    <w:rsid w:val="0083415E"/>
    <w:rsid w:val="008350B6"/>
    <w:rsid w:val="00835586"/>
    <w:rsid w:val="00843DD9"/>
    <w:rsid w:val="00846E39"/>
    <w:rsid w:val="00855708"/>
    <w:rsid w:val="0086099E"/>
    <w:rsid w:val="00861024"/>
    <w:rsid w:val="00862118"/>
    <w:rsid w:val="00866DAC"/>
    <w:rsid w:val="0086738B"/>
    <w:rsid w:val="00867E60"/>
    <w:rsid w:val="00870E4B"/>
    <w:rsid w:val="008717F9"/>
    <w:rsid w:val="00871BD9"/>
    <w:rsid w:val="00872EF4"/>
    <w:rsid w:val="00873B82"/>
    <w:rsid w:val="00874101"/>
    <w:rsid w:val="008820E6"/>
    <w:rsid w:val="008833DD"/>
    <w:rsid w:val="008839CA"/>
    <w:rsid w:val="00887ECE"/>
    <w:rsid w:val="00893F63"/>
    <w:rsid w:val="008A2D2E"/>
    <w:rsid w:val="008B057F"/>
    <w:rsid w:val="008B0A3C"/>
    <w:rsid w:val="008B0FBF"/>
    <w:rsid w:val="008B2F70"/>
    <w:rsid w:val="008B4AFE"/>
    <w:rsid w:val="008B4BAE"/>
    <w:rsid w:val="008B77C6"/>
    <w:rsid w:val="008C3459"/>
    <w:rsid w:val="008C549C"/>
    <w:rsid w:val="008D1394"/>
    <w:rsid w:val="008D17C9"/>
    <w:rsid w:val="008D6042"/>
    <w:rsid w:val="008D6362"/>
    <w:rsid w:val="008E12E0"/>
    <w:rsid w:val="008E307B"/>
    <w:rsid w:val="008E4521"/>
    <w:rsid w:val="008E54EA"/>
    <w:rsid w:val="008E6CF7"/>
    <w:rsid w:val="008F099A"/>
    <w:rsid w:val="008F0FF5"/>
    <w:rsid w:val="008F2A52"/>
    <w:rsid w:val="008F5036"/>
    <w:rsid w:val="008F58C1"/>
    <w:rsid w:val="00903587"/>
    <w:rsid w:val="00903763"/>
    <w:rsid w:val="0090638A"/>
    <w:rsid w:val="00906816"/>
    <w:rsid w:val="009306B5"/>
    <w:rsid w:val="009312FE"/>
    <w:rsid w:val="00935D3B"/>
    <w:rsid w:val="009368F4"/>
    <w:rsid w:val="00943904"/>
    <w:rsid w:val="00943A00"/>
    <w:rsid w:val="00952933"/>
    <w:rsid w:val="00952D03"/>
    <w:rsid w:val="00953C4B"/>
    <w:rsid w:val="00953DA4"/>
    <w:rsid w:val="00956C42"/>
    <w:rsid w:val="009626E0"/>
    <w:rsid w:val="00965094"/>
    <w:rsid w:val="0097186F"/>
    <w:rsid w:val="00973023"/>
    <w:rsid w:val="00975C1F"/>
    <w:rsid w:val="00976927"/>
    <w:rsid w:val="00977728"/>
    <w:rsid w:val="009778B1"/>
    <w:rsid w:val="00980089"/>
    <w:rsid w:val="009814FE"/>
    <w:rsid w:val="009833D9"/>
    <w:rsid w:val="009836EE"/>
    <w:rsid w:val="00984FC3"/>
    <w:rsid w:val="00985B3F"/>
    <w:rsid w:val="00987F00"/>
    <w:rsid w:val="00991AA3"/>
    <w:rsid w:val="00992BA8"/>
    <w:rsid w:val="00993074"/>
    <w:rsid w:val="009939C6"/>
    <w:rsid w:val="009964DF"/>
    <w:rsid w:val="009A0B4D"/>
    <w:rsid w:val="009A2C0E"/>
    <w:rsid w:val="009B3813"/>
    <w:rsid w:val="009B65CB"/>
    <w:rsid w:val="009C020D"/>
    <w:rsid w:val="009C0804"/>
    <w:rsid w:val="009C0B42"/>
    <w:rsid w:val="009C10B4"/>
    <w:rsid w:val="009C296A"/>
    <w:rsid w:val="009C388F"/>
    <w:rsid w:val="009C79D3"/>
    <w:rsid w:val="009D149E"/>
    <w:rsid w:val="009D380A"/>
    <w:rsid w:val="009D459D"/>
    <w:rsid w:val="009D52CD"/>
    <w:rsid w:val="009D5660"/>
    <w:rsid w:val="009D5844"/>
    <w:rsid w:val="009D5882"/>
    <w:rsid w:val="009D5A11"/>
    <w:rsid w:val="009D61EC"/>
    <w:rsid w:val="009D7DB4"/>
    <w:rsid w:val="009E10AC"/>
    <w:rsid w:val="009E1981"/>
    <w:rsid w:val="009E4997"/>
    <w:rsid w:val="009E5F58"/>
    <w:rsid w:val="009F02FC"/>
    <w:rsid w:val="009F20EE"/>
    <w:rsid w:val="009F2CB4"/>
    <w:rsid w:val="009F2FA7"/>
    <w:rsid w:val="009F3538"/>
    <w:rsid w:val="009F5894"/>
    <w:rsid w:val="009F7443"/>
    <w:rsid w:val="00A00253"/>
    <w:rsid w:val="00A04A78"/>
    <w:rsid w:val="00A06064"/>
    <w:rsid w:val="00A140F8"/>
    <w:rsid w:val="00A15FD6"/>
    <w:rsid w:val="00A16F12"/>
    <w:rsid w:val="00A1775C"/>
    <w:rsid w:val="00A22C6E"/>
    <w:rsid w:val="00A24694"/>
    <w:rsid w:val="00A311F0"/>
    <w:rsid w:val="00A31710"/>
    <w:rsid w:val="00A32338"/>
    <w:rsid w:val="00A32CBE"/>
    <w:rsid w:val="00A3366B"/>
    <w:rsid w:val="00A350BD"/>
    <w:rsid w:val="00A35E30"/>
    <w:rsid w:val="00A37B8D"/>
    <w:rsid w:val="00A432CC"/>
    <w:rsid w:val="00A437FF"/>
    <w:rsid w:val="00A44D47"/>
    <w:rsid w:val="00A44DCF"/>
    <w:rsid w:val="00A477FB"/>
    <w:rsid w:val="00A507D1"/>
    <w:rsid w:val="00A5333C"/>
    <w:rsid w:val="00A5466D"/>
    <w:rsid w:val="00A54E2B"/>
    <w:rsid w:val="00A54FC7"/>
    <w:rsid w:val="00A60E6A"/>
    <w:rsid w:val="00A62E00"/>
    <w:rsid w:val="00A7061B"/>
    <w:rsid w:val="00A81748"/>
    <w:rsid w:val="00A938AA"/>
    <w:rsid w:val="00A952F4"/>
    <w:rsid w:val="00A953F9"/>
    <w:rsid w:val="00AA0025"/>
    <w:rsid w:val="00AA325E"/>
    <w:rsid w:val="00AA538B"/>
    <w:rsid w:val="00AA5B26"/>
    <w:rsid w:val="00AA5E61"/>
    <w:rsid w:val="00AA5FD6"/>
    <w:rsid w:val="00AA7FD8"/>
    <w:rsid w:val="00AB527B"/>
    <w:rsid w:val="00AB58CB"/>
    <w:rsid w:val="00AB66C5"/>
    <w:rsid w:val="00AB7248"/>
    <w:rsid w:val="00AB7741"/>
    <w:rsid w:val="00AC1925"/>
    <w:rsid w:val="00AC6FF1"/>
    <w:rsid w:val="00AD1505"/>
    <w:rsid w:val="00AD181B"/>
    <w:rsid w:val="00AD3190"/>
    <w:rsid w:val="00AD7B2D"/>
    <w:rsid w:val="00AE0ACF"/>
    <w:rsid w:val="00AE3E64"/>
    <w:rsid w:val="00AEE5B1"/>
    <w:rsid w:val="00AF12AD"/>
    <w:rsid w:val="00AF1399"/>
    <w:rsid w:val="00AF1747"/>
    <w:rsid w:val="00AF3297"/>
    <w:rsid w:val="00AF3DE1"/>
    <w:rsid w:val="00AF733E"/>
    <w:rsid w:val="00AF7840"/>
    <w:rsid w:val="00B0098F"/>
    <w:rsid w:val="00B0238B"/>
    <w:rsid w:val="00B05ED9"/>
    <w:rsid w:val="00B06E8B"/>
    <w:rsid w:val="00B07F45"/>
    <w:rsid w:val="00B12BEA"/>
    <w:rsid w:val="00B12F69"/>
    <w:rsid w:val="00B1358D"/>
    <w:rsid w:val="00B16691"/>
    <w:rsid w:val="00B1677F"/>
    <w:rsid w:val="00B218F5"/>
    <w:rsid w:val="00B25110"/>
    <w:rsid w:val="00B26880"/>
    <w:rsid w:val="00B31DB3"/>
    <w:rsid w:val="00B324A4"/>
    <w:rsid w:val="00B3371A"/>
    <w:rsid w:val="00B35DE5"/>
    <w:rsid w:val="00B35E3B"/>
    <w:rsid w:val="00B36D2B"/>
    <w:rsid w:val="00B375F0"/>
    <w:rsid w:val="00B4213C"/>
    <w:rsid w:val="00B445E9"/>
    <w:rsid w:val="00B5137B"/>
    <w:rsid w:val="00B51AF4"/>
    <w:rsid w:val="00B568A5"/>
    <w:rsid w:val="00B63603"/>
    <w:rsid w:val="00B642B8"/>
    <w:rsid w:val="00B65329"/>
    <w:rsid w:val="00B65957"/>
    <w:rsid w:val="00B71E2F"/>
    <w:rsid w:val="00B721EF"/>
    <w:rsid w:val="00B73522"/>
    <w:rsid w:val="00B819C1"/>
    <w:rsid w:val="00B85D56"/>
    <w:rsid w:val="00B862D6"/>
    <w:rsid w:val="00B912F7"/>
    <w:rsid w:val="00B931AE"/>
    <w:rsid w:val="00B94666"/>
    <w:rsid w:val="00B94C0A"/>
    <w:rsid w:val="00B95622"/>
    <w:rsid w:val="00B964BE"/>
    <w:rsid w:val="00BA3122"/>
    <w:rsid w:val="00BA5FA5"/>
    <w:rsid w:val="00BA60B0"/>
    <w:rsid w:val="00BA752A"/>
    <w:rsid w:val="00BA7E67"/>
    <w:rsid w:val="00BB2962"/>
    <w:rsid w:val="00BB609A"/>
    <w:rsid w:val="00BB6FDF"/>
    <w:rsid w:val="00BB764D"/>
    <w:rsid w:val="00BC23E2"/>
    <w:rsid w:val="00BC2F53"/>
    <w:rsid w:val="00BC31AB"/>
    <w:rsid w:val="00BD3281"/>
    <w:rsid w:val="00BD376B"/>
    <w:rsid w:val="00BD3A59"/>
    <w:rsid w:val="00BD408A"/>
    <w:rsid w:val="00BD7AE6"/>
    <w:rsid w:val="00BE1564"/>
    <w:rsid w:val="00BE3336"/>
    <w:rsid w:val="00BE6664"/>
    <w:rsid w:val="00BE7908"/>
    <w:rsid w:val="00C03F82"/>
    <w:rsid w:val="00C074C3"/>
    <w:rsid w:val="00C1005B"/>
    <w:rsid w:val="00C15E26"/>
    <w:rsid w:val="00C17730"/>
    <w:rsid w:val="00C24737"/>
    <w:rsid w:val="00C24A85"/>
    <w:rsid w:val="00C2506C"/>
    <w:rsid w:val="00C257E1"/>
    <w:rsid w:val="00C2689E"/>
    <w:rsid w:val="00C2725A"/>
    <w:rsid w:val="00C3083A"/>
    <w:rsid w:val="00C40B69"/>
    <w:rsid w:val="00C42E7F"/>
    <w:rsid w:val="00C42EBF"/>
    <w:rsid w:val="00C43712"/>
    <w:rsid w:val="00C460A0"/>
    <w:rsid w:val="00C46791"/>
    <w:rsid w:val="00C476FB"/>
    <w:rsid w:val="00C47BFE"/>
    <w:rsid w:val="00C504A5"/>
    <w:rsid w:val="00C51C4F"/>
    <w:rsid w:val="00C5210C"/>
    <w:rsid w:val="00C522FD"/>
    <w:rsid w:val="00C524AE"/>
    <w:rsid w:val="00C52876"/>
    <w:rsid w:val="00C606C5"/>
    <w:rsid w:val="00C64B8B"/>
    <w:rsid w:val="00C66815"/>
    <w:rsid w:val="00C72079"/>
    <w:rsid w:val="00C72FFA"/>
    <w:rsid w:val="00C76892"/>
    <w:rsid w:val="00C76A6B"/>
    <w:rsid w:val="00C8001E"/>
    <w:rsid w:val="00C862CD"/>
    <w:rsid w:val="00C90550"/>
    <w:rsid w:val="00C91982"/>
    <w:rsid w:val="00C91AFF"/>
    <w:rsid w:val="00C92B3F"/>
    <w:rsid w:val="00C94E46"/>
    <w:rsid w:val="00C95D02"/>
    <w:rsid w:val="00CA47BF"/>
    <w:rsid w:val="00CA6D97"/>
    <w:rsid w:val="00CB4172"/>
    <w:rsid w:val="00CC0B8D"/>
    <w:rsid w:val="00CC379C"/>
    <w:rsid w:val="00CD2264"/>
    <w:rsid w:val="00CD27A0"/>
    <w:rsid w:val="00CD524A"/>
    <w:rsid w:val="00CD555F"/>
    <w:rsid w:val="00CD5592"/>
    <w:rsid w:val="00CD5C6E"/>
    <w:rsid w:val="00CD6D73"/>
    <w:rsid w:val="00CD79B4"/>
    <w:rsid w:val="00CE0EC1"/>
    <w:rsid w:val="00CF0ADF"/>
    <w:rsid w:val="00CF450E"/>
    <w:rsid w:val="00CF4D5D"/>
    <w:rsid w:val="00CF7F45"/>
    <w:rsid w:val="00D0147A"/>
    <w:rsid w:val="00D01675"/>
    <w:rsid w:val="00D04278"/>
    <w:rsid w:val="00D04741"/>
    <w:rsid w:val="00D04C5F"/>
    <w:rsid w:val="00D1369A"/>
    <w:rsid w:val="00D15771"/>
    <w:rsid w:val="00D17392"/>
    <w:rsid w:val="00D2156B"/>
    <w:rsid w:val="00D26137"/>
    <w:rsid w:val="00D26948"/>
    <w:rsid w:val="00D26CCE"/>
    <w:rsid w:val="00D3055F"/>
    <w:rsid w:val="00D348F0"/>
    <w:rsid w:val="00D408B9"/>
    <w:rsid w:val="00D4137E"/>
    <w:rsid w:val="00D51208"/>
    <w:rsid w:val="00D629D7"/>
    <w:rsid w:val="00D65F9E"/>
    <w:rsid w:val="00D7006E"/>
    <w:rsid w:val="00D7230A"/>
    <w:rsid w:val="00D72E96"/>
    <w:rsid w:val="00D75D3E"/>
    <w:rsid w:val="00D77EB6"/>
    <w:rsid w:val="00D8043B"/>
    <w:rsid w:val="00D8163C"/>
    <w:rsid w:val="00D84687"/>
    <w:rsid w:val="00D96347"/>
    <w:rsid w:val="00DA4372"/>
    <w:rsid w:val="00DA6952"/>
    <w:rsid w:val="00DA6C36"/>
    <w:rsid w:val="00DB0B49"/>
    <w:rsid w:val="00DB6B51"/>
    <w:rsid w:val="00DB7D13"/>
    <w:rsid w:val="00DC08E9"/>
    <w:rsid w:val="00DC0D62"/>
    <w:rsid w:val="00DC4258"/>
    <w:rsid w:val="00DC4604"/>
    <w:rsid w:val="00DC5450"/>
    <w:rsid w:val="00DC7D39"/>
    <w:rsid w:val="00DD0427"/>
    <w:rsid w:val="00DD1A0B"/>
    <w:rsid w:val="00DD4294"/>
    <w:rsid w:val="00DD56B7"/>
    <w:rsid w:val="00DD756E"/>
    <w:rsid w:val="00DD7603"/>
    <w:rsid w:val="00DE50ED"/>
    <w:rsid w:val="00DF0669"/>
    <w:rsid w:val="00DF26BE"/>
    <w:rsid w:val="00DF3ADD"/>
    <w:rsid w:val="00DF4D87"/>
    <w:rsid w:val="00DF67CC"/>
    <w:rsid w:val="00DF761F"/>
    <w:rsid w:val="00E01BDD"/>
    <w:rsid w:val="00E06457"/>
    <w:rsid w:val="00E078B1"/>
    <w:rsid w:val="00E07F50"/>
    <w:rsid w:val="00E1107D"/>
    <w:rsid w:val="00E11870"/>
    <w:rsid w:val="00E129A7"/>
    <w:rsid w:val="00E139DE"/>
    <w:rsid w:val="00E14519"/>
    <w:rsid w:val="00E16044"/>
    <w:rsid w:val="00E21586"/>
    <w:rsid w:val="00E2495B"/>
    <w:rsid w:val="00E25A2F"/>
    <w:rsid w:val="00E263A1"/>
    <w:rsid w:val="00E303C4"/>
    <w:rsid w:val="00E3163B"/>
    <w:rsid w:val="00E32801"/>
    <w:rsid w:val="00E36C8C"/>
    <w:rsid w:val="00E3767C"/>
    <w:rsid w:val="00E41074"/>
    <w:rsid w:val="00E41B0A"/>
    <w:rsid w:val="00E46B90"/>
    <w:rsid w:val="00E5299D"/>
    <w:rsid w:val="00E53291"/>
    <w:rsid w:val="00E545F4"/>
    <w:rsid w:val="00E63465"/>
    <w:rsid w:val="00E644FB"/>
    <w:rsid w:val="00E64DA6"/>
    <w:rsid w:val="00E6553D"/>
    <w:rsid w:val="00E66019"/>
    <w:rsid w:val="00E66D78"/>
    <w:rsid w:val="00E70F47"/>
    <w:rsid w:val="00E7231F"/>
    <w:rsid w:val="00E72B2A"/>
    <w:rsid w:val="00E72C61"/>
    <w:rsid w:val="00E74349"/>
    <w:rsid w:val="00E82908"/>
    <w:rsid w:val="00E8449C"/>
    <w:rsid w:val="00E858F8"/>
    <w:rsid w:val="00E863F6"/>
    <w:rsid w:val="00E8658C"/>
    <w:rsid w:val="00E8667E"/>
    <w:rsid w:val="00E90738"/>
    <w:rsid w:val="00E95DA5"/>
    <w:rsid w:val="00E97E12"/>
    <w:rsid w:val="00EA0811"/>
    <w:rsid w:val="00EA12EC"/>
    <w:rsid w:val="00EA1B46"/>
    <w:rsid w:val="00EA28D3"/>
    <w:rsid w:val="00EA2A1D"/>
    <w:rsid w:val="00EA2BE2"/>
    <w:rsid w:val="00EA2F4A"/>
    <w:rsid w:val="00EA3379"/>
    <w:rsid w:val="00EA36FC"/>
    <w:rsid w:val="00EA39C6"/>
    <w:rsid w:val="00EA3B26"/>
    <w:rsid w:val="00EA3F3F"/>
    <w:rsid w:val="00EA43E8"/>
    <w:rsid w:val="00EA5B23"/>
    <w:rsid w:val="00EA7588"/>
    <w:rsid w:val="00EB2F35"/>
    <w:rsid w:val="00EB4B8E"/>
    <w:rsid w:val="00EC01D1"/>
    <w:rsid w:val="00EC3C48"/>
    <w:rsid w:val="00EC4BAC"/>
    <w:rsid w:val="00EC5011"/>
    <w:rsid w:val="00EC6F32"/>
    <w:rsid w:val="00EC77AC"/>
    <w:rsid w:val="00ED022F"/>
    <w:rsid w:val="00ED1D11"/>
    <w:rsid w:val="00ED2C07"/>
    <w:rsid w:val="00ED30B6"/>
    <w:rsid w:val="00ED51AB"/>
    <w:rsid w:val="00ED6338"/>
    <w:rsid w:val="00EE1FEE"/>
    <w:rsid w:val="00EE2B52"/>
    <w:rsid w:val="00EE3B94"/>
    <w:rsid w:val="00EE3CB5"/>
    <w:rsid w:val="00EE62AC"/>
    <w:rsid w:val="00EE790E"/>
    <w:rsid w:val="00EF4848"/>
    <w:rsid w:val="00EF5E26"/>
    <w:rsid w:val="00EF7CF6"/>
    <w:rsid w:val="00F00F27"/>
    <w:rsid w:val="00F01A62"/>
    <w:rsid w:val="00F01BAC"/>
    <w:rsid w:val="00F038D7"/>
    <w:rsid w:val="00F05BEE"/>
    <w:rsid w:val="00F159C6"/>
    <w:rsid w:val="00F23D8A"/>
    <w:rsid w:val="00F26964"/>
    <w:rsid w:val="00F275B7"/>
    <w:rsid w:val="00F30006"/>
    <w:rsid w:val="00F3232A"/>
    <w:rsid w:val="00F33C24"/>
    <w:rsid w:val="00F3793E"/>
    <w:rsid w:val="00F401B7"/>
    <w:rsid w:val="00F432F6"/>
    <w:rsid w:val="00F50690"/>
    <w:rsid w:val="00F528D3"/>
    <w:rsid w:val="00F531BA"/>
    <w:rsid w:val="00F56C9B"/>
    <w:rsid w:val="00F57021"/>
    <w:rsid w:val="00F630F1"/>
    <w:rsid w:val="00F657EF"/>
    <w:rsid w:val="00F66AC6"/>
    <w:rsid w:val="00F66F86"/>
    <w:rsid w:val="00F715FC"/>
    <w:rsid w:val="00F7251B"/>
    <w:rsid w:val="00F74189"/>
    <w:rsid w:val="00F76CEF"/>
    <w:rsid w:val="00F82A66"/>
    <w:rsid w:val="00F84BE8"/>
    <w:rsid w:val="00F96422"/>
    <w:rsid w:val="00FA31CF"/>
    <w:rsid w:val="00FA336A"/>
    <w:rsid w:val="00FA3E32"/>
    <w:rsid w:val="00FA4BEA"/>
    <w:rsid w:val="00FA4DE2"/>
    <w:rsid w:val="00FB473C"/>
    <w:rsid w:val="00FB5683"/>
    <w:rsid w:val="00FC1F73"/>
    <w:rsid w:val="00FC323C"/>
    <w:rsid w:val="00FC45B0"/>
    <w:rsid w:val="00FC4752"/>
    <w:rsid w:val="00FC627A"/>
    <w:rsid w:val="00FC74B0"/>
    <w:rsid w:val="00FC790E"/>
    <w:rsid w:val="00FD317E"/>
    <w:rsid w:val="00FD522D"/>
    <w:rsid w:val="00FD6784"/>
    <w:rsid w:val="00FD71A1"/>
    <w:rsid w:val="00FD78C2"/>
    <w:rsid w:val="00FE4891"/>
    <w:rsid w:val="00FF099D"/>
    <w:rsid w:val="00FF2884"/>
    <w:rsid w:val="00FF2A11"/>
    <w:rsid w:val="00FF7022"/>
    <w:rsid w:val="0227CAE8"/>
    <w:rsid w:val="026CE2C8"/>
    <w:rsid w:val="02A1E4B9"/>
    <w:rsid w:val="02AA686C"/>
    <w:rsid w:val="02E2B932"/>
    <w:rsid w:val="031CFE82"/>
    <w:rsid w:val="0429ACA8"/>
    <w:rsid w:val="0435653A"/>
    <w:rsid w:val="04660BB1"/>
    <w:rsid w:val="049F94D8"/>
    <w:rsid w:val="04CBB776"/>
    <w:rsid w:val="04F3E37F"/>
    <w:rsid w:val="06270324"/>
    <w:rsid w:val="0642A8B4"/>
    <w:rsid w:val="083D2FBE"/>
    <w:rsid w:val="0881500E"/>
    <w:rsid w:val="0931EB53"/>
    <w:rsid w:val="09D44BB9"/>
    <w:rsid w:val="0B3081D1"/>
    <w:rsid w:val="0B6CB8BA"/>
    <w:rsid w:val="0BD0B533"/>
    <w:rsid w:val="0D5DF878"/>
    <w:rsid w:val="0DC2F550"/>
    <w:rsid w:val="0DC94236"/>
    <w:rsid w:val="0FC1EEE0"/>
    <w:rsid w:val="100A1C9E"/>
    <w:rsid w:val="103D686E"/>
    <w:rsid w:val="10CCEA0A"/>
    <w:rsid w:val="1103365E"/>
    <w:rsid w:val="147FD230"/>
    <w:rsid w:val="15122096"/>
    <w:rsid w:val="156758CA"/>
    <w:rsid w:val="1575B4A2"/>
    <w:rsid w:val="15DC243D"/>
    <w:rsid w:val="16579902"/>
    <w:rsid w:val="1741B112"/>
    <w:rsid w:val="19683040"/>
    <w:rsid w:val="1A9A9E4D"/>
    <w:rsid w:val="1BA3C82E"/>
    <w:rsid w:val="1BB4E58D"/>
    <w:rsid w:val="1BC58562"/>
    <w:rsid w:val="1C9C4F24"/>
    <w:rsid w:val="1E016979"/>
    <w:rsid w:val="1F79AB35"/>
    <w:rsid w:val="1F8373F4"/>
    <w:rsid w:val="1FDDED9A"/>
    <w:rsid w:val="200C2310"/>
    <w:rsid w:val="208A8607"/>
    <w:rsid w:val="21731CD5"/>
    <w:rsid w:val="21A91A95"/>
    <w:rsid w:val="22CBF9D3"/>
    <w:rsid w:val="2534C2F4"/>
    <w:rsid w:val="261AA0C6"/>
    <w:rsid w:val="2620DD43"/>
    <w:rsid w:val="2675C003"/>
    <w:rsid w:val="27E43C32"/>
    <w:rsid w:val="280AF6E4"/>
    <w:rsid w:val="2933B479"/>
    <w:rsid w:val="2B10A2B3"/>
    <w:rsid w:val="2B7C5BC5"/>
    <w:rsid w:val="2B8AE964"/>
    <w:rsid w:val="2C6EC775"/>
    <w:rsid w:val="2CB12BE6"/>
    <w:rsid w:val="2D4D12BB"/>
    <w:rsid w:val="2D8D7950"/>
    <w:rsid w:val="2E2639D5"/>
    <w:rsid w:val="2E4C98DA"/>
    <w:rsid w:val="2EB77BFB"/>
    <w:rsid w:val="2F0F56BA"/>
    <w:rsid w:val="2F164F1B"/>
    <w:rsid w:val="2F232267"/>
    <w:rsid w:val="2FF18402"/>
    <w:rsid w:val="300702B6"/>
    <w:rsid w:val="3032E3AE"/>
    <w:rsid w:val="31063C91"/>
    <w:rsid w:val="31BE437B"/>
    <w:rsid w:val="32591726"/>
    <w:rsid w:val="32E70465"/>
    <w:rsid w:val="32ED6D7D"/>
    <w:rsid w:val="3311C0DB"/>
    <w:rsid w:val="3323171A"/>
    <w:rsid w:val="33FD18DA"/>
    <w:rsid w:val="345CFFB2"/>
    <w:rsid w:val="34D03B03"/>
    <w:rsid w:val="351D2AA0"/>
    <w:rsid w:val="3605B9D7"/>
    <w:rsid w:val="3809B408"/>
    <w:rsid w:val="3969F08B"/>
    <w:rsid w:val="396BEA6F"/>
    <w:rsid w:val="396FFD16"/>
    <w:rsid w:val="39998E39"/>
    <w:rsid w:val="3A088CF5"/>
    <w:rsid w:val="3A42CBB8"/>
    <w:rsid w:val="3A73154C"/>
    <w:rsid w:val="3AA69925"/>
    <w:rsid w:val="3C8A3D2D"/>
    <w:rsid w:val="3CFADF5E"/>
    <w:rsid w:val="3D96D0EC"/>
    <w:rsid w:val="3E0F3F65"/>
    <w:rsid w:val="3E5B6BCD"/>
    <w:rsid w:val="3F8FF7E7"/>
    <w:rsid w:val="408D76DA"/>
    <w:rsid w:val="409AAB4C"/>
    <w:rsid w:val="41015486"/>
    <w:rsid w:val="418D5BCC"/>
    <w:rsid w:val="419ECBD3"/>
    <w:rsid w:val="41AE05AC"/>
    <w:rsid w:val="422D54C4"/>
    <w:rsid w:val="451DAA10"/>
    <w:rsid w:val="45939ADF"/>
    <w:rsid w:val="45F1826F"/>
    <w:rsid w:val="46B84418"/>
    <w:rsid w:val="4707279C"/>
    <w:rsid w:val="48A917DB"/>
    <w:rsid w:val="49458D55"/>
    <w:rsid w:val="498CA08A"/>
    <w:rsid w:val="499AB93F"/>
    <w:rsid w:val="4A5D0261"/>
    <w:rsid w:val="4A81AA51"/>
    <w:rsid w:val="4B3F2185"/>
    <w:rsid w:val="4CAB2949"/>
    <w:rsid w:val="4CBC5E69"/>
    <w:rsid w:val="4CDBF79E"/>
    <w:rsid w:val="4D318697"/>
    <w:rsid w:val="4EA02E65"/>
    <w:rsid w:val="4EAC3EB1"/>
    <w:rsid w:val="4EC31162"/>
    <w:rsid w:val="4EFF7623"/>
    <w:rsid w:val="4FAB7F7A"/>
    <w:rsid w:val="501AF029"/>
    <w:rsid w:val="504B552E"/>
    <w:rsid w:val="5093ECE7"/>
    <w:rsid w:val="50B7F145"/>
    <w:rsid w:val="50F0B332"/>
    <w:rsid w:val="510B18D4"/>
    <w:rsid w:val="51553EF2"/>
    <w:rsid w:val="51AF5290"/>
    <w:rsid w:val="526589F6"/>
    <w:rsid w:val="52A9F80B"/>
    <w:rsid w:val="539D2BD2"/>
    <w:rsid w:val="54096421"/>
    <w:rsid w:val="5497D342"/>
    <w:rsid w:val="54DD6319"/>
    <w:rsid w:val="5524264A"/>
    <w:rsid w:val="55358553"/>
    <w:rsid w:val="55A78E4E"/>
    <w:rsid w:val="5625173D"/>
    <w:rsid w:val="57FE4807"/>
    <w:rsid w:val="585093DF"/>
    <w:rsid w:val="58BFE895"/>
    <w:rsid w:val="593CCAB5"/>
    <w:rsid w:val="594F75A2"/>
    <w:rsid w:val="59C89F90"/>
    <w:rsid w:val="5A64D21E"/>
    <w:rsid w:val="5AB3A8C3"/>
    <w:rsid w:val="5AE85900"/>
    <w:rsid w:val="5DB1D255"/>
    <w:rsid w:val="5E62F1AC"/>
    <w:rsid w:val="5ED5874F"/>
    <w:rsid w:val="60BBE228"/>
    <w:rsid w:val="60DD85B4"/>
    <w:rsid w:val="617B4EC5"/>
    <w:rsid w:val="6265CD2C"/>
    <w:rsid w:val="63A46088"/>
    <w:rsid w:val="63A500EE"/>
    <w:rsid w:val="6458271E"/>
    <w:rsid w:val="65662194"/>
    <w:rsid w:val="65E2A3E4"/>
    <w:rsid w:val="65FD3F76"/>
    <w:rsid w:val="6698B161"/>
    <w:rsid w:val="670A8E37"/>
    <w:rsid w:val="67CF10D2"/>
    <w:rsid w:val="68A7AAE7"/>
    <w:rsid w:val="6A08852A"/>
    <w:rsid w:val="6A20AE21"/>
    <w:rsid w:val="6AC105E4"/>
    <w:rsid w:val="6BD6C7FE"/>
    <w:rsid w:val="6D348D30"/>
    <w:rsid w:val="6D5B8909"/>
    <w:rsid w:val="6DA1BDE8"/>
    <w:rsid w:val="6EAA6EB2"/>
    <w:rsid w:val="6F2B9520"/>
    <w:rsid w:val="6F482574"/>
    <w:rsid w:val="6F5F3227"/>
    <w:rsid w:val="71FD4510"/>
    <w:rsid w:val="72142944"/>
    <w:rsid w:val="72C3FD65"/>
    <w:rsid w:val="74751368"/>
    <w:rsid w:val="750FE09E"/>
    <w:rsid w:val="75C47E91"/>
    <w:rsid w:val="784827FA"/>
    <w:rsid w:val="786404B3"/>
    <w:rsid w:val="7926DF51"/>
    <w:rsid w:val="79D9F0FE"/>
    <w:rsid w:val="79EAF5D0"/>
    <w:rsid w:val="7C0CDF85"/>
    <w:rsid w:val="7C34BDA1"/>
    <w:rsid w:val="7CAA7D60"/>
    <w:rsid w:val="7D175DC2"/>
    <w:rsid w:val="7DA7EA88"/>
    <w:rsid w:val="7DC94611"/>
    <w:rsid w:val="7DCD769B"/>
    <w:rsid w:val="7E461325"/>
    <w:rsid w:val="7FC33171"/>
    <w:rsid w:val="7FE84B9E"/>
    <w:rsid w:val="7FFBA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B8ECD"/>
  <w15:chartTrackingRefBased/>
  <w15:docId w15:val="{58964CFD-8A12-452C-BDCD-5326F816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lang w:val="en-IN"/>
    </w:rPr>
  </w:style>
  <w:style w:type="paragraph" w:styleId="Heading1">
    <w:name w:val="heading 1"/>
    <w:basedOn w:val="Normal"/>
    <w:link w:val="Heading1Char"/>
    <w:uiPriority w:val="9"/>
    <w:qFormat/>
    <w:rsid w:val="008139F2"/>
    <w:pPr>
      <w:widowControl/>
      <w:spacing w:before="100" w:beforeAutospacing="1" w:after="100" w:afterAutospacing="1"/>
      <w:jc w:val="left"/>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5210C"/>
  </w:style>
  <w:style w:type="character" w:customStyle="1" w:styleId="DateChar">
    <w:name w:val="Date Char"/>
    <w:basedOn w:val="DefaultParagraphFont"/>
    <w:link w:val="Date"/>
    <w:uiPriority w:val="99"/>
    <w:semiHidden/>
    <w:rsid w:val="00C5210C"/>
  </w:style>
  <w:style w:type="character" w:styleId="Hyperlink">
    <w:name w:val="Hyperlink"/>
    <w:basedOn w:val="DefaultParagraphFont"/>
    <w:uiPriority w:val="99"/>
    <w:unhideWhenUsed/>
    <w:rsid w:val="00DA4372"/>
    <w:rPr>
      <w:color w:val="0563C1"/>
      <w:u w:val="single"/>
    </w:rPr>
  </w:style>
  <w:style w:type="paragraph" w:styleId="BalloonText">
    <w:name w:val="Balloon Text"/>
    <w:basedOn w:val="Normal"/>
    <w:link w:val="BalloonTextChar"/>
    <w:uiPriority w:val="99"/>
    <w:semiHidden/>
    <w:unhideWhenUsed/>
    <w:rsid w:val="002D44F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44FB"/>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8B4BAE"/>
    <w:pPr>
      <w:tabs>
        <w:tab w:val="center" w:pos="4252"/>
        <w:tab w:val="right" w:pos="8504"/>
      </w:tabs>
      <w:snapToGrid w:val="0"/>
    </w:pPr>
  </w:style>
  <w:style w:type="character" w:customStyle="1" w:styleId="HeaderChar">
    <w:name w:val="Header Char"/>
    <w:basedOn w:val="DefaultParagraphFont"/>
    <w:link w:val="Header"/>
    <w:uiPriority w:val="99"/>
    <w:rsid w:val="008B4BAE"/>
  </w:style>
  <w:style w:type="paragraph" w:styleId="Footer">
    <w:name w:val="footer"/>
    <w:basedOn w:val="Normal"/>
    <w:link w:val="FooterChar"/>
    <w:uiPriority w:val="99"/>
    <w:unhideWhenUsed/>
    <w:rsid w:val="008B4BAE"/>
    <w:pPr>
      <w:tabs>
        <w:tab w:val="center" w:pos="4252"/>
        <w:tab w:val="right" w:pos="8504"/>
      </w:tabs>
      <w:snapToGrid w:val="0"/>
    </w:pPr>
  </w:style>
  <w:style w:type="character" w:customStyle="1" w:styleId="FooterChar">
    <w:name w:val="Footer Char"/>
    <w:basedOn w:val="DefaultParagraphFont"/>
    <w:link w:val="Footer"/>
    <w:uiPriority w:val="99"/>
    <w:rsid w:val="008B4BAE"/>
  </w:style>
  <w:style w:type="paragraph" w:styleId="Revision">
    <w:name w:val="Revision"/>
    <w:hidden/>
    <w:uiPriority w:val="99"/>
    <w:semiHidden/>
    <w:rsid w:val="005A2DF2"/>
  </w:style>
  <w:style w:type="character" w:styleId="CommentReference">
    <w:name w:val="annotation reference"/>
    <w:basedOn w:val="DefaultParagraphFont"/>
    <w:uiPriority w:val="99"/>
    <w:semiHidden/>
    <w:unhideWhenUsed/>
    <w:rsid w:val="009306B5"/>
    <w:rPr>
      <w:sz w:val="18"/>
      <w:szCs w:val="18"/>
    </w:rPr>
  </w:style>
  <w:style w:type="paragraph" w:styleId="CommentText">
    <w:name w:val="annotation text"/>
    <w:basedOn w:val="Normal"/>
    <w:link w:val="CommentTextChar"/>
    <w:uiPriority w:val="99"/>
    <w:unhideWhenUsed/>
    <w:rsid w:val="009306B5"/>
    <w:pPr>
      <w:jc w:val="left"/>
    </w:pPr>
  </w:style>
  <w:style w:type="character" w:customStyle="1" w:styleId="CommentTextChar">
    <w:name w:val="Comment Text Char"/>
    <w:basedOn w:val="DefaultParagraphFont"/>
    <w:link w:val="CommentText"/>
    <w:uiPriority w:val="99"/>
    <w:rsid w:val="009306B5"/>
  </w:style>
  <w:style w:type="paragraph" w:styleId="CommentSubject">
    <w:name w:val="annotation subject"/>
    <w:basedOn w:val="CommentText"/>
    <w:next w:val="CommentText"/>
    <w:link w:val="CommentSubjectChar"/>
    <w:uiPriority w:val="99"/>
    <w:semiHidden/>
    <w:unhideWhenUsed/>
    <w:rsid w:val="009306B5"/>
    <w:rPr>
      <w:b/>
      <w:bCs/>
    </w:rPr>
  </w:style>
  <w:style w:type="character" w:customStyle="1" w:styleId="CommentSubjectChar">
    <w:name w:val="Comment Subject Char"/>
    <w:basedOn w:val="CommentTextChar"/>
    <w:link w:val="CommentSubject"/>
    <w:uiPriority w:val="99"/>
    <w:semiHidden/>
    <w:rsid w:val="009306B5"/>
    <w:rPr>
      <w:b/>
      <w:bCs/>
    </w:rPr>
  </w:style>
  <w:style w:type="paragraph" w:styleId="Closing">
    <w:name w:val="Closing"/>
    <w:basedOn w:val="Normal"/>
    <w:link w:val="ClosingChar"/>
    <w:uiPriority w:val="99"/>
    <w:unhideWhenUsed/>
    <w:rsid w:val="00626F96"/>
    <w:pPr>
      <w:jc w:val="right"/>
    </w:pPr>
    <w:rPr>
      <w:rFonts w:ascii="MS Gothic" w:eastAsia="MS Gothic" w:hAnsi="MS Gothic"/>
      <w:sz w:val="24"/>
      <w:szCs w:val="24"/>
    </w:rPr>
  </w:style>
  <w:style w:type="character" w:customStyle="1" w:styleId="ClosingChar">
    <w:name w:val="Closing Char"/>
    <w:basedOn w:val="DefaultParagraphFont"/>
    <w:link w:val="Closing"/>
    <w:uiPriority w:val="99"/>
    <w:rsid w:val="00626F96"/>
    <w:rPr>
      <w:rFonts w:ascii="MS Gothic" w:eastAsia="MS Gothic" w:hAnsi="MS Gothic"/>
      <w:sz w:val="24"/>
      <w:szCs w:val="24"/>
    </w:rPr>
  </w:style>
  <w:style w:type="character" w:customStyle="1" w:styleId="UnresolvedMention1">
    <w:name w:val="Unresolved Mention1"/>
    <w:basedOn w:val="DefaultParagraphFont"/>
    <w:uiPriority w:val="99"/>
    <w:semiHidden/>
    <w:unhideWhenUsed/>
    <w:rsid w:val="005F4ED1"/>
    <w:rPr>
      <w:color w:val="605E5C"/>
      <w:shd w:val="clear" w:color="auto" w:fill="E1DFDD"/>
    </w:rPr>
  </w:style>
  <w:style w:type="paragraph" w:styleId="ListParagraph">
    <w:name w:val="List Paragraph"/>
    <w:basedOn w:val="Normal"/>
    <w:uiPriority w:val="34"/>
    <w:qFormat/>
    <w:rsid w:val="001976D4"/>
    <w:pPr>
      <w:ind w:left="720"/>
      <w:contextualSpacing/>
    </w:pPr>
  </w:style>
  <w:style w:type="character" w:customStyle="1" w:styleId="Mention1">
    <w:name w:val="Mention1"/>
    <w:basedOn w:val="DefaultParagraphFont"/>
    <w:uiPriority w:val="99"/>
    <w:unhideWhenUsed/>
    <w:rsid w:val="00D408B9"/>
    <w:rPr>
      <w:color w:val="2B579A"/>
      <w:shd w:val="clear" w:color="auto" w:fill="E1DFDD"/>
    </w:rPr>
  </w:style>
  <w:style w:type="character" w:styleId="Strong">
    <w:name w:val="Strong"/>
    <w:basedOn w:val="DefaultParagraphFont"/>
    <w:uiPriority w:val="22"/>
    <w:qFormat/>
    <w:rsid w:val="00156C3B"/>
    <w:rPr>
      <w:b/>
      <w:bCs/>
    </w:rPr>
  </w:style>
  <w:style w:type="paragraph" w:styleId="NormalWeb">
    <w:name w:val="Normal (Web)"/>
    <w:basedOn w:val="Normal"/>
    <w:uiPriority w:val="99"/>
    <w:unhideWhenUsed/>
    <w:rsid w:val="00594E7A"/>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overflow-hidden">
    <w:name w:val="overflow-hidden"/>
    <w:basedOn w:val="DefaultParagraphFont"/>
    <w:rsid w:val="00081BCB"/>
  </w:style>
  <w:style w:type="character" w:styleId="UnresolvedMention">
    <w:name w:val="Unresolved Mention"/>
    <w:basedOn w:val="DefaultParagraphFont"/>
    <w:uiPriority w:val="99"/>
    <w:semiHidden/>
    <w:unhideWhenUsed/>
    <w:rsid w:val="008F5036"/>
    <w:rPr>
      <w:color w:val="605E5C"/>
      <w:shd w:val="clear" w:color="auto" w:fill="E1DFDD"/>
    </w:rPr>
  </w:style>
  <w:style w:type="paragraph" w:styleId="FootnoteText">
    <w:name w:val="footnote text"/>
    <w:basedOn w:val="Normal"/>
    <w:link w:val="FootnoteTextChar"/>
    <w:uiPriority w:val="99"/>
    <w:semiHidden/>
    <w:unhideWhenUsed/>
    <w:rsid w:val="00F630F1"/>
    <w:rPr>
      <w:sz w:val="20"/>
      <w:szCs w:val="20"/>
    </w:rPr>
  </w:style>
  <w:style w:type="character" w:customStyle="1" w:styleId="FootnoteTextChar">
    <w:name w:val="Footnote Text Char"/>
    <w:basedOn w:val="DefaultParagraphFont"/>
    <w:link w:val="FootnoteText"/>
    <w:uiPriority w:val="99"/>
    <w:semiHidden/>
    <w:rsid w:val="00F630F1"/>
    <w:rPr>
      <w:sz w:val="20"/>
      <w:szCs w:val="20"/>
    </w:rPr>
  </w:style>
  <w:style w:type="character" w:styleId="FootnoteReference">
    <w:name w:val="footnote reference"/>
    <w:basedOn w:val="DefaultParagraphFont"/>
    <w:uiPriority w:val="99"/>
    <w:semiHidden/>
    <w:unhideWhenUsed/>
    <w:rsid w:val="00F630F1"/>
    <w:rPr>
      <w:vertAlign w:val="superscript"/>
    </w:rPr>
  </w:style>
  <w:style w:type="paragraph" w:customStyle="1" w:styleId="paragraph">
    <w:name w:val="paragraph"/>
    <w:basedOn w:val="Normal"/>
    <w:rsid w:val="00BD3A59"/>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normaltextrun">
    <w:name w:val="normaltextrun"/>
    <w:basedOn w:val="DefaultParagraphFont"/>
    <w:rsid w:val="00BD3A59"/>
  </w:style>
  <w:style w:type="character" w:customStyle="1" w:styleId="eop">
    <w:name w:val="eop"/>
    <w:basedOn w:val="DefaultParagraphFont"/>
    <w:rsid w:val="00BD3A59"/>
  </w:style>
  <w:style w:type="paragraph" w:customStyle="1" w:styleId="pf0">
    <w:name w:val="pf0"/>
    <w:basedOn w:val="Normal"/>
    <w:rsid w:val="0057495E"/>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cf01">
    <w:name w:val="cf01"/>
    <w:basedOn w:val="DefaultParagraphFont"/>
    <w:rsid w:val="0057495E"/>
    <w:rPr>
      <w:rFonts w:ascii="Segoe UI" w:hAnsi="Segoe UI" w:cs="Segoe UI" w:hint="default"/>
      <w:sz w:val="18"/>
      <w:szCs w:val="18"/>
    </w:rPr>
  </w:style>
  <w:style w:type="character" w:styleId="Emphasis">
    <w:name w:val="Emphasis"/>
    <w:basedOn w:val="DefaultParagraphFont"/>
    <w:uiPriority w:val="20"/>
    <w:qFormat/>
    <w:rsid w:val="00D84687"/>
    <w:rPr>
      <w:i/>
      <w:iCs/>
    </w:rPr>
  </w:style>
  <w:style w:type="character" w:customStyle="1" w:styleId="Heading1Char">
    <w:name w:val="Heading 1 Char"/>
    <w:basedOn w:val="DefaultParagraphFont"/>
    <w:link w:val="Heading1"/>
    <w:uiPriority w:val="9"/>
    <w:rsid w:val="008139F2"/>
    <w:rPr>
      <w:rFonts w:ascii="Times New Roman" w:eastAsia="Times New Roman" w:hAnsi="Times New Roman" w:cs="Times New Roman"/>
      <w:b/>
      <w:bCs/>
      <w:kern w:val="36"/>
      <w:sz w:val="48"/>
      <w:szCs w:val="48"/>
      <w:lang w:val="en-GB" w:eastAsia="en-GB"/>
    </w:rPr>
  </w:style>
  <w:style w:type="character" w:styleId="Mention">
    <w:name w:val="Mention"/>
    <w:basedOn w:val="DefaultParagraphFont"/>
    <w:uiPriority w:val="99"/>
    <w:unhideWhenUsed/>
    <w:rsid w:val="000D29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9214">
      <w:bodyDiv w:val="1"/>
      <w:marLeft w:val="0"/>
      <w:marRight w:val="0"/>
      <w:marTop w:val="0"/>
      <w:marBottom w:val="0"/>
      <w:divBdr>
        <w:top w:val="none" w:sz="0" w:space="0" w:color="auto"/>
        <w:left w:val="none" w:sz="0" w:space="0" w:color="auto"/>
        <w:bottom w:val="none" w:sz="0" w:space="0" w:color="auto"/>
        <w:right w:val="none" w:sz="0" w:space="0" w:color="auto"/>
      </w:divBdr>
    </w:div>
    <w:div w:id="88893389">
      <w:bodyDiv w:val="1"/>
      <w:marLeft w:val="0"/>
      <w:marRight w:val="0"/>
      <w:marTop w:val="0"/>
      <w:marBottom w:val="0"/>
      <w:divBdr>
        <w:top w:val="none" w:sz="0" w:space="0" w:color="auto"/>
        <w:left w:val="none" w:sz="0" w:space="0" w:color="auto"/>
        <w:bottom w:val="none" w:sz="0" w:space="0" w:color="auto"/>
        <w:right w:val="none" w:sz="0" w:space="0" w:color="auto"/>
      </w:divBdr>
    </w:div>
    <w:div w:id="100296409">
      <w:bodyDiv w:val="1"/>
      <w:marLeft w:val="0"/>
      <w:marRight w:val="0"/>
      <w:marTop w:val="0"/>
      <w:marBottom w:val="0"/>
      <w:divBdr>
        <w:top w:val="none" w:sz="0" w:space="0" w:color="auto"/>
        <w:left w:val="none" w:sz="0" w:space="0" w:color="auto"/>
        <w:bottom w:val="none" w:sz="0" w:space="0" w:color="auto"/>
        <w:right w:val="none" w:sz="0" w:space="0" w:color="auto"/>
      </w:divBdr>
    </w:div>
    <w:div w:id="264121661">
      <w:bodyDiv w:val="1"/>
      <w:marLeft w:val="0"/>
      <w:marRight w:val="0"/>
      <w:marTop w:val="0"/>
      <w:marBottom w:val="0"/>
      <w:divBdr>
        <w:top w:val="none" w:sz="0" w:space="0" w:color="auto"/>
        <w:left w:val="none" w:sz="0" w:space="0" w:color="auto"/>
        <w:bottom w:val="none" w:sz="0" w:space="0" w:color="auto"/>
        <w:right w:val="none" w:sz="0" w:space="0" w:color="auto"/>
      </w:divBdr>
    </w:div>
    <w:div w:id="287931722">
      <w:bodyDiv w:val="1"/>
      <w:marLeft w:val="0"/>
      <w:marRight w:val="0"/>
      <w:marTop w:val="0"/>
      <w:marBottom w:val="0"/>
      <w:divBdr>
        <w:top w:val="none" w:sz="0" w:space="0" w:color="auto"/>
        <w:left w:val="none" w:sz="0" w:space="0" w:color="auto"/>
        <w:bottom w:val="none" w:sz="0" w:space="0" w:color="auto"/>
        <w:right w:val="none" w:sz="0" w:space="0" w:color="auto"/>
      </w:divBdr>
    </w:div>
    <w:div w:id="377514884">
      <w:bodyDiv w:val="1"/>
      <w:marLeft w:val="0"/>
      <w:marRight w:val="0"/>
      <w:marTop w:val="0"/>
      <w:marBottom w:val="0"/>
      <w:divBdr>
        <w:top w:val="none" w:sz="0" w:space="0" w:color="auto"/>
        <w:left w:val="none" w:sz="0" w:space="0" w:color="auto"/>
        <w:bottom w:val="none" w:sz="0" w:space="0" w:color="auto"/>
        <w:right w:val="none" w:sz="0" w:space="0" w:color="auto"/>
      </w:divBdr>
    </w:div>
    <w:div w:id="411391294">
      <w:bodyDiv w:val="1"/>
      <w:marLeft w:val="0"/>
      <w:marRight w:val="0"/>
      <w:marTop w:val="0"/>
      <w:marBottom w:val="0"/>
      <w:divBdr>
        <w:top w:val="none" w:sz="0" w:space="0" w:color="auto"/>
        <w:left w:val="none" w:sz="0" w:space="0" w:color="auto"/>
        <w:bottom w:val="none" w:sz="0" w:space="0" w:color="auto"/>
        <w:right w:val="none" w:sz="0" w:space="0" w:color="auto"/>
      </w:divBdr>
      <w:divsChild>
        <w:div w:id="1082489177">
          <w:marLeft w:val="0"/>
          <w:marRight w:val="0"/>
          <w:marTop w:val="0"/>
          <w:marBottom w:val="0"/>
          <w:divBdr>
            <w:top w:val="none" w:sz="0" w:space="0" w:color="auto"/>
            <w:left w:val="none" w:sz="0" w:space="0" w:color="auto"/>
            <w:bottom w:val="none" w:sz="0" w:space="0" w:color="auto"/>
            <w:right w:val="none" w:sz="0" w:space="0" w:color="auto"/>
          </w:divBdr>
          <w:divsChild>
            <w:div w:id="571963242">
              <w:marLeft w:val="0"/>
              <w:marRight w:val="0"/>
              <w:marTop w:val="0"/>
              <w:marBottom w:val="0"/>
              <w:divBdr>
                <w:top w:val="none" w:sz="0" w:space="0" w:color="auto"/>
                <w:left w:val="none" w:sz="0" w:space="0" w:color="auto"/>
                <w:bottom w:val="none" w:sz="0" w:space="0" w:color="auto"/>
                <w:right w:val="none" w:sz="0" w:space="0" w:color="auto"/>
              </w:divBdr>
              <w:divsChild>
                <w:div w:id="2091385830">
                  <w:marLeft w:val="0"/>
                  <w:marRight w:val="0"/>
                  <w:marTop w:val="0"/>
                  <w:marBottom w:val="0"/>
                  <w:divBdr>
                    <w:top w:val="none" w:sz="0" w:space="0" w:color="auto"/>
                    <w:left w:val="none" w:sz="0" w:space="0" w:color="auto"/>
                    <w:bottom w:val="none" w:sz="0" w:space="0" w:color="auto"/>
                    <w:right w:val="none" w:sz="0" w:space="0" w:color="auto"/>
                  </w:divBdr>
                  <w:divsChild>
                    <w:div w:id="1283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89376">
          <w:marLeft w:val="0"/>
          <w:marRight w:val="0"/>
          <w:marTop w:val="0"/>
          <w:marBottom w:val="0"/>
          <w:divBdr>
            <w:top w:val="none" w:sz="0" w:space="0" w:color="auto"/>
            <w:left w:val="none" w:sz="0" w:space="0" w:color="auto"/>
            <w:bottom w:val="none" w:sz="0" w:space="0" w:color="auto"/>
            <w:right w:val="none" w:sz="0" w:space="0" w:color="auto"/>
          </w:divBdr>
          <w:divsChild>
            <w:div w:id="311250275">
              <w:marLeft w:val="0"/>
              <w:marRight w:val="0"/>
              <w:marTop w:val="0"/>
              <w:marBottom w:val="0"/>
              <w:divBdr>
                <w:top w:val="none" w:sz="0" w:space="0" w:color="auto"/>
                <w:left w:val="none" w:sz="0" w:space="0" w:color="auto"/>
                <w:bottom w:val="none" w:sz="0" w:space="0" w:color="auto"/>
                <w:right w:val="none" w:sz="0" w:space="0" w:color="auto"/>
              </w:divBdr>
              <w:divsChild>
                <w:div w:id="1914926916">
                  <w:marLeft w:val="0"/>
                  <w:marRight w:val="0"/>
                  <w:marTop w:val="0"/>
                  <w:marBottom w:val="0"/>
                  <w:divBdr>
                    <w:top w:val="none" w:sz="0" w:space="0" w:color="auto"/>
                    <w:left w:val="none" w:sz="0" w:space="0" w:color="auto"/>
                    <w:bottom w:val="none" w:sz="0" w:space="0" w:color="auto"/>
                    <w:right w:val="none" w:sz="0" w:space="0" w:color="auto"/>
                  </w:divBdr>
                  <w:divsChild>
                    <w:div w:id="17987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73688">
      <w:bodyDiv w:val="1"/>
      <w:marLeft w:val="0"/>
      <w:marRight w:val="0"/>
      <w:marTop w:val="0"/>
      <w:marBottom w:val="0"/>
      <w:divBdr>
        <w:top w:val="none" w:sz="0" w:space="0" w:color="auto"/>
        <w:left w:val="none" w:sz="0" w:space="0" w:color="auto"/>
        <w:bottom w:val="none" w:sz="0" w:space="0" w:color="auto"/>
        <w:right w:val="none" w:sz="0" w:space="0" w:color="auto"/>
      </w:divBdr>
    </w:div>
    <w:div w:id="448089641">
      <w:bodyDiv w:val="1"/>
      <w:marLeft w:val="0"/>
      <w:marRight w:val="0"/>
      <w:marTop w:val="0"/>
      <w:marBottom w:val="0"/>
      <w:divBdr>
        <w:top w:val="none" w:sz="0" w:space="0" w:color="auto"/>
        <w:left w:val="none" w:sz="0" w:space="0" w:color="auto"/>
        <w:bottom w:val="none" w:sz="0" w:space="0" w:color="auto"/>
        <w:right w:val="none" w:sz="0" w:space="0" w:color="auto"/>
      </w:divBdr>
    </w:div>
    <w:div w:id="526525193">
      <w:bodyDiv w:val="1"/>
      <w:marLeft w:val="0"/>
      <w:marRight w:val="0"/>
      <w:marTop w:val="0"/>
      <w:marBottom w:val="0"/>
      <w:divBdr>
        <w:top w:val="none" w:sz="0" w:space="0" w:color="auto"/>
        <w:left w:val="none" w:sz="0" w:space="0" w:color="auto"/>
        <w:bottom w:val="none" w:sz="0" w:space="0" w:color="auto"/>
        <w:right w:val="none" w:sz="0" w:space="0" w:color="auto"/>
      </w:divBdr>
    </w:div>
    <w:div w:id="571620322">
      <w:bodyDiv w:val="1"/>
      <w:marLeft w:val="0"/>
      <w:marRight w:val="0"/>
      <w:marTop w:val="0"/>
      <w:marBottom w:val="0"/>
      <w:divBdr>
        <w:top w:val="none" w:sz="0" w:space="0" w:color="auto"/>
        <w:left w:val="none" w:sz="0" w:space="0" w:color="auto"/>
        <w:bottom w:val="none" w:sz="0" w:space="0" w:color="auto"/>
        <w:right w:val="none" w:sz="0" w:space="0" w:color="auto"/>
      </w:divBdr>
    </w:div>
    <w:div w:id="576980534">
      <w:bodyDiv w:val="1"/>
      <w:marLeft w:val="0"/>
      <w:marRight w:val="0"/>
      <w:marTop w:val="0"/>
      <w:marBottom w:val="0"/>
      <w:divBdr>
        <w:top w:val="none" w:sz="0" w:space="0" w:color="auto"/>
        <w:left w:val="none" w:sz="0" w:space="0" w:color="auto"/>
        <w:bottom w:val="none" w:sz="0" w:space="0" w:color="auto"/>
        <w:right w:val="none" w:sz="0" w:space="0" w:color="auto"/>
      </w:divBdr>
    </w:div>
    <w:div w:id="587271364">
      <w:bodyDiv w:val="1"/>
      <w:marLeft w:val="0"/>
      <w:marRight w:val="0"/>
      <w:marTop w:val="0"/>
      <w:marBottom w:val="0"/>
      <w:divBdr>
        <w:top w:val="none" w:sz="0" w:space="0" w:color="auto"/>
        <w:left w:val="none" w:sz="0" w:space="0" w:color="auto"/>
        <w:bottom w:val="none" w:sz="0" w:space="0" w:color="auto"/>
        <w:right w:val="none" w:sz="0" w:space="0" w:color="auto"/>
      </w:divBdr>
    </w:div>
    <w:div w:id="733087761">
      <w:bodyDiv w:val="1"/>
      <w:marLeft w:val="0"/>
      <w:marRight w:val="0"/>
      <w:marTop w:val="0"/>
      <w:marBottom w:val="0"/>
      <w:divBdr>
        <w:top w:val="none" w:sz="0" w:space="0" w:color="auto"/>
        <w:left w:val="none" w:sz="0" w:space="0" w:color="auto"/>
        <w:bottom w:val="none" w:sz="0" w:space="0" w:color="auto"/>
        <w:right w:val="none" w:sz="0" w:space="0" w:color="auto"/>
      </w:divBdr>
    </w:div>
    <w:div w:id="875777634">
      <w:bodyDiv w:val="1"/>
      <w:marLeft w:val="0"/>
      <w:marRight w:val="0"/>
      <w:marTop w:val="0"/>
      <w:marBottom w:val="0"/>
      <w:divBdr>
        <w:top w:val="none" w:sz="0" w:space="0" w:color="auto"/>
        <w:left w:val="none" w:sz="0" w:space="0" w:color="auto"/>
        <w:bottom w:val="none" w:sz="0" w:space="0" w:color="auto"/>
        <w:right w:val="none" w:sz="0" w:space="0" w:color="auto"/>
      </w:divBdr>
    </w:div>
    <w:div w:id="987251559">
      <w:bodyDiv w:val="1"/>
      <w:marLeft w:val="0"/>
      <w:marRight w:val="0"/>
      <w:marTop w:val="0"/>
      <w:marBottom w:val="0"/>
      <w:divBdr>
        <w:top w:val="none" w:sz="0" w:space="0" w:color="auto"/>
        <w:left w:val="none" w:sz="0" w:space="0" w:color="auto"/>
        <w:bottom w:val="none" w:sz="0" w:space="0" w:color="auto"/>
        <w:right w:val="none" w:sz="0" w:space="0" w:color="auto"/>
      </w:divBdr>
    </w:div>
    <w:div w:id="1006329311">
      <w:bodyDiv w:val="1"/>
      <w:marLeft w:val="0"/>
      <w:marRight w:val="0"/>
      <w:marTop w:val="0"/>
      <w:marBottom w:val="0"/>
      <w:divBdr>
        <w:top w:val="none" w:sz="0" w:space="0" w:color="auto"/>
        <w:left w:val="none" w:sz="0" w:space="0" w:color="auto"/>
        <w:bottom w:val="none" w:sz="0" w:space="0" w:color="auto"/>
        <w:right w:val="none" w:sz="0" w:space="0" w:color="auto"/>
      </w:divBdr>
    </w:div>
    <w:div w:id="1051149737">
      <w:bodyDiv w:val="1"/>
      <w:marLeft w:val="0"/>
      <w:marRight w:val="0"/>
      <w:marTop w:val="0"/>
      <w:marBottom w:val="0"/>
      <w:divBdr>
        <w:top w:val="none" w:sz="0" w:space="0" w:color="auto"/>
        <w:left w:val="none" w:sz="0" w:space="0" w:color="auto"/>
        <w:bottom w:val="none" w:sz="0" w:space="0" w:color="auto"/>
        <w:right w:val="none" w:sz="0" w:space="0" w:color="auto"/>
      </w:divBdr>
    </w:div>
    <w:div w:id="1155338352">
      <w:bodyDiv w:val="1"/>
      <w:marLeft w:val="0"/>
      <w:marRight w:val="0"/>
      <w:marTop w:val="0"/>
      <w:marBottom w:val="0"/>
      <w:divBdr>
        <w:top w:val="none" w:sz="0" w:space="0" w:color="auto"/>
        <w:left w:val="none" w:sz="0" w:space="0" w:color="auto"/>
        <w:bottom w:val="none" w:sz="0" w:space="0" w:color="auto"/>
        <w:right w:val="none" w:sz="0" w:space="0" w:color="auto"/>
      </w:divBdr>
    </w:div>
    <w:div w:id="1240601863">
      <w:bodyDiv w:val="1"/>
      <w:marLeft w:val="0"/>
      <w:marRight w:val="0"/>
      <w:marTop w:val="0"/>
      <w:marBottom w:val="0"/>
      <w:divBdr>
        <w:top w:val="none" w:sz="0" w:space="0" w:color="auto"/>
        <w:left w:val="none" w:sz="0" w:space="0" w:color="auto"/>
        <w:bottom w:val="none" w:sz="0" w:space="0" w:color="auto"/>
        <w:right w:val="none" w:sz="0" w:space="0" w:color="auto"/>
      </w:divBdr>
    </w:div>
    <w:div w:id="1248347517">
      <w:bodyDiv w:val="1"/>
      <w:marLeft w:val="0"/>
      <w:marRight w:val="0"/>
      <w:marTop w:val="0"/>
      <w:marBottom w:val="0"/>
      <w:divBdr>
        <w:top w:val="none" w:sz="0" w:space="0" w:color="auto"/>
        <w:left w:val="none" w:sz="0" w:space="0" w:color="auto"/>
        <w:bottom w:val="none" w:sz="0" w:space="0" w:color="auto"/>
        <w:right w:val="none" w:sz="0" w:space="0" w:color="auto"/>
      </w:divBdr>
    </w:div>
    <w:div w:id="1300039636">
      <w:bodyDiv w:val="1"/>
      <w:marLeft w:val="0"/>
      <w:marRight w:val="0"/>
      <w:marTop w:val="0"/>
      <w:marBottom w:val="0"/>
      <w:divBdr>
        <w:top w:val="none" w:sz="0" w:space="0" w:color="auto"/>
        <w:left w:val="none" w:sz="0" w:space="0" w:color="auto"/>
        <w:bottom w:val="none" w:sz="0" w:space="0" w:color="auto"/>
        <w:right w:val="none" w:sz="0" w:space="0" w:color="auto"/>
      </w:divBdr>
    </w:div>
    <w:div w:id="1315723968">
      <w:bodyDiv w:val="1"/>
      <w:marLeft w:val="0"/>
      <w:marRight w:val="0"/>
      <w:marTop w:val="0"/>
      <w:marBottom w:val="0"/>
      <w:divBdr>
        <w:top w:val="none" w:sz="0" w:space="0" w:color="auto"/>
        <w:left w:val="none" w:sz="0" w:space="0" w:color="auto"/>
        <w:bottom w:val="none" w:sz="0" w:space="0" w:color="auto"/>
        <w:right w:val="none" w:sz="0" w:space="0" w:color="auto"/>
      </w:divBdr>
    </w:div>
    <w:div w:id="1681156717">
      <w:bodyDiv w:val="1"/>
      <w:marLeft w:val="0"/>
      <w:marRight w:val="0"/>
      <w:marTop w:val="0"/>
      <w:marBottom w:val="0"/>
      <w:divBdr>
        <w:top w:val="none" w:sz="0" w:space="0" w:color="auto"/>
        <w:left w:val="none" w:sz="0" w:space="0" w:color="auto"/>
        <w:bottom w:val="none" w:sz="0" w:space="0" w:color="auto"/>
        <w:right w:val="none" w:sz="0" w:space="0" w:color="auto"/>
      </w:divBdr>
    </w:div>
    <w:div w:id="1713386809">
      <w:bodyDiv w:val="1"/>
      <w:marLeft w:val="0"/>
      <w:marRight w:val="0"/>
      <w:marTop w:val="0"/>
      <w:marBottom w:val="0"/>
      <w:divBdr>
        <w:top w:val="none" w:sz="0" w:space="0" w:color="auto"/>
        <w:left w:val="none" w:sz="0" w:space="0" w:color="auto"/>
        <w:bottom w:val="none" w:sz="0" w:space="0" w:color="auto"/>
        <w:right w:val="none" w:sz="0" w:space="0" w:color="auto"/>
      </w:divBdr>
    </w:div>
    <w:div w:id="1716344020">
      <w:bodyDiv w:val="1"/>
      <w:marLeft w:val="0"/>
      <w:marRight w:val="0"/>
      <w:marTop w:val="0"/>
      <w:marBottom w:val="0"/>
      <w:divBdr>
        <w:top w:val="none" w:sz="0" w:space="0" w:color="auto"/>
        <w:left w:val="none" w:sz="0" w:space="0" w:color="auto"/>
        <w:bottom w:val="none" w:sz="0" w:space="0" w:color="auto"/>
        <w:right w:val="none" w:sz="0" w:space="0" w:color="auto"/>
      </w:divBdr>
    </w:div>
    <w:div w:id="1742871680">
      <w:bodyDiv w:val="1"/>
      <w:marLeft w:val="0"/>
      <w:marRight w:val="0"/>
      <w:marTop w:val="0"/>
      <w:marBottom w:val="0"/>
      <w:divBdr>
        <w:top w:val="none" w:sz="0" w:space="0" w:color="auto"/>
        <w:left w:val="none" w:sz="0" w:space="0" w:color="auto"/>
        <w:bottom w:val="none" w:sz="0" w:space="0" w:color="auto"/>
        <w:right w:val="none" w:sz="0" w:space="0" w:color="auto"/>
      </w:divBdr>
    </w:div>
    <w:div w:id="1778788323">
      <w:bodyDiv w:val="1"/>
      <w:marLeft w:val="0"/>
      <w:marRight w:val="0"/>
      <w:marTop w:val="0"/>
      <w:marBottom w:val="0"/>
      <w:divBdr>
        <w:top w:val="none" w:sz="0" w:space="0" w:color="auto"/>
        <w:left w:val="none" w:sz="0" w:space="0" w:color="auto"/>
        <w:bottom w:val="none" w:sz="0" w:space="0" w:color="auto"/>
        <w:right w:val="none" w:sz="0" w:space="0" w:color="auto"/>
      </w:divBdr>
    </w:div>
    <w:div w:id="1863276870">
      <w:bodyDiv w:val="1"/>
      <w:marLeft w:val="0"/>
      <w:marRight w:val="0"/>
      <w:marTop w:val="0"/>
      <w:marBottom w:val="0"/>
      <w:divBdr>
        <w:top w:val="none" w:sz="0" w:space="0" w:color="auto"/>
        <w:left w:val="none" w:sz="0" w:space="0" w:color="auto"/>
        <w:bottom w:val="none" w:sz="0" w:space="0" w:color="auto"/>
        <w:right w:val="none" w:sz="0" w:space="0" w:color="auto"/>
      </w:divBdr>
    </w:div>
    <w:div w:id="1888292666">
      <w:bodyDiv w:val="1"/>
      <w:marLeft w:val="0"/>
      <w:marRight w:val="0"/>
      <w:marTop w:val="0"/>
      <w:marBottom w:val="0"/>
      <w:divBdr>
        <w:top w:val="none" w:sz="0" w:space="0" w:color="auto"/>
        <w:left w:val="none" w:sz="0" w:space="0" w:color="auto"/>
        <w:bottom w:val="none" w:sz="0" w:space="0" w:color="auto"/>
        <w:right w:val="none" w:sz="0" w:space="0" w:color="auto"/>
      </w:divBdr>
    </w:div>
    <w:div w:id="18995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tna@firstpartners.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1be2fd-a359-4896-a462-f6b7d16afc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0DC37B4740942AA6EB287C760C883" ma:contentTypeVersion="13" ma:contentTypeDescription="Create a new document." ma:contentTypeScope="" ma:versionID="582b81baec0a5b78857b3a196cab6126">
  <xsd:schema xmlns:xsd="http://www.w3.org/2001/XMLSchema" xmlns:xs="http://www.w3.org/2001/XMLSchema" xmlns:p="http://schemas.microsoft.com/office/2006/metadata/properties" xmlns:ns3="b41be2fd-a359-4896-a462-f6b7d16afc6e" xmlns:ns4="e7a6078b-1f97-4db6-a2d5-a16b0085a588" targetNamespace="http://schemas.microsoft.com/office/2006/metadata/properties" ma:root="true" ma:fieldsID="6fe4d3246a9bacca072199019011505e" ns3:_="" ns4:_="">
    <xsd:import namespace="b41be2fd-a359-4896-a462-f6b7d16afc6e"/>
    <xsd:import namespace="e7a6078b-1f97-4db6-a2d5-a16b0085a58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be2fd-a359-4896-a462-f6b7d16afc6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a6078b-1f97-4db6-a2d5-a16b0085a5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2D863-F939-40C4-B668-DE1734A46D0A}">
  <ds:schemaRefs>
    <ds:schemaRef ds:uri="http://schemas.microsoft.com/office/2006/metadata/properties"/>
    <ds:schemaRef ds:uri="http://schemas.microsoft.com/office/infopath/2007/PartnerControls"/>
    <ds:schemaRef ds:uri="b41be2fd-a359-4896-a462-f6b7d16afc6e"/>
  </ds:schemaRefs>
</ds:datastoreItem>
</file>

<file path=customXml/itemProps2.xml><?xml version="1.0" encoding="utf-8"?>
<ds:datastoreItem xmlns:ds="http://schemas.openxmlformats.org/officeDocument/2006/customXml" ds:itemID="{6F579036-6A5A-420B-B611-8ABD34B8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be2fd-a359-4896-a462-f6b7d16afc6e"/>
    <ds:schemaRef ds:uri="e7a6078b-1f97-4db6-a2d5-a16b0085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51670-42A8-48A3-8211-B8CC739A0F6D}">
  <ds:schemaRefs>
    <ds:schemaRef ds:uri="http://schemas.openxmlformats.org/officeDocument/2006/bibliography"/>
  </ds:schemaRefs>
</ds:datastoreItem>
</file>

<file path=customXml/itemProps4.xml><?xml version="1.0" encoding="utf-8"?>
<ds:datastoreItem xmlns:ds="http://schemas.openxmlformats.org/officeDocument/2006/customXml" ds:itemID="{712CF667-4D55-4817-9DFC-ADBCDA05F46D}">
  <ds:schemaRefs>
    <ds:schemaRef ds:uri="http://schemas.microsoft.com/sharepoint/v3/contenttype/forms"/>
  </ds:schemaRefs>
</ds:datastoreItem>
</file>

<file path=docMetadata/LabelInfo.xml><?xml version="1.0" encoding="utf-8"?>
<clbl:labelList xmlns:clbl="http://schemas.microsoft.com/office/2020/mipLabelMetadata">
  <clbl:label id="{0702bf62-88e6-456d-b298-e2abb13de1ea}" enabled="1" method="Standard" siteId="{548d26ab-8caa-49e1-97c2-a1b1a06cc39c}"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Links>
    <vt:vector size="36" baseType="variant">
      <vt:variant>
        <vt:i4>7864379</vt:i4>
      </vt:variant>
      <vt:variant>
        <vt:i4>6</vt:i4>
      </vt:variant>
      <vt:variant>
        <vt:i4>0</vt:i4>
      </vt:variant>
      <vt:variant>
        <vt:i4>5</vt:i4>
      </vt:variant>
      <vt:variant>
        <vt:lpwstr>https://eur03.safelinks.protection.outlook.com/?url=https%3A%2F%2Ftwitter.com%2FUNDP&amp;data=05%7C02%7Csoo.hyun.lee%40undp.org%7Cbcb29aef354a42789e6e08dcd95a0f5c%7Cb3e5db5e2944483799f57488ace54319%7C0%7C0%7C638624228029431362%7CUnknown%7CTWFpbGZsb3d8eyJWIjoiMC4wLjAwMDAiLCJQIjoiV2luMzIiLCJBTiI6Ik1haWwiLCJXVCI6Mn0%3D%7C0%7C%7C%7C&amp;sdata=wvF92N%2F56oDKMK4IolBiacxNFMdT6ZlqKYaYDZi92y0%3D&amp;reserved=0</vt:lpwstr>
      </vt:variant>
      <vt:variant>
        <vt:lpwstr/>
      </vt:variant>
      <vt:variant>
        <vt:i4>2162805</vt:i4>
      </vt:variant>
      <vt:variant>
        <vt:i4>3</vt:i4>
      </vt:variant>
      <vt:variant>
        <vt:i4>0</vt:i4>
      </vt:variant>
      <vt:variant>
        <vt:i4>5</vt:i4>
      </vt:variant>
      <vt:variant>
        <vt:lpwstr>https://eur03.safelinks.protection.outlook.com/?url=http%3A%2F%2Fwww.undp.org%2F&amp;data=05%7C02%7Csoo.hyun.lee%40undp.org%7Cbcb29aef354a42789e6e08dcd95a0f5c%7Cb3e5db5e2944483799f57488ace54319%7C0%7C0%7C638624228029389029%7CUnknown%7CTWFpbGZsb3d8eyJWIjoiMC4wLjAwMDAiLCJQIjoiV2luMzIiLCJBTiI6Ik1haWwiLCJXVCI6Mn0%3D%7C0%7C%7C%7C&amp;sdata=Mz%2BFAMTqBhfzJyUDTMsDvUmHAjyNSNyTzwe8nZR4%2FOo%3D&amp;reserved=0</vt:lpwstr>
      </vt:variant>
      <vt:variant>
        <vt:lpwstr/>
      </vt:variant>
      <vt:variant>
        <vt:i4>5767218</vt:i4>
      </vt:variant>
      <vt:variant>
        <vt:i4>0</vt:i4>
      </vt:variant>
      <vt:variant>
        <vt:i4>0</vt:i4>
      </vt:variant>
      <vt:variant>
        <vt:i4>5</vt:i4>
      </vt:variant>
      <vt:variant>
        <vt:lpwstr>mailto:aminath.mihdha@undp.org</vt:lpwstr>
      </vt:variant>
      <vt:variant>
        <vt:lpwstr/>
      </vt:variant>
      <vt:variant>
        <vt:i4>6815773</vt:i4>
      </vt:variant>
      <vt:variant>
        <vt:i4>6</vt:i4>
      </vt:variant>
      <vt:variant>
        <vt:i4>0</vt:i4>
      </vt:variant>
      <vt:variant>
        <vt:i4>5</vt:i4>
      </vt:variant>
      <vt:variant>
        <vt:lpwstr>mailto:cpagoaga@coca-cola.com</vt:lpwstr>
      </vt:variant>
      <vt:variant>
        <vt:lpwstr/>
      </vt:variant>
      <vt:variant>
        <vt:i4>6094881</vt:i4>
      </vt:variant>
      <vt:variant>
        <vt:i4>3</vt:i4>
      </vt:variant>
      <vt:variant>
        <vt:i4>0</vt:i4>
      </vt:variant>
      <vt:variant>
        <vt:i4>5</vt:i4>
      </vt:variant>
      <vt:variant>
        <vt:lpwstr>mailto:farkhan@coca-cola.com</vt:lpwstr>
      </vt:variant>
      <vt:variant>
        <vt:lpwstr/>
      </vt:variant>
      <vt:variant>
        <vt:i4>6815773</vt:i4>
      </vt:variant>
      <vt:variant>
        <vt:i4>0</vt:i4>
      </vt:variant>
      <vt:variant>
        <vt:i4>0</vt:i4>
      </vt:variant>
      <vt:variant>
        <vt:i4>5</vt:i4>
      </vt:variant>
      <vt:variant>
        <vt:lpwstr>mailto:cpagoaga@coca-cola.com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 Melkonyan</dc:creator>
  <cp:keywords/>
  <cp:lastModifiedBy>First Partners</cp:lastModifiedBy>
  <cp:revision>2</cp:revision>
  <cp:lastPrinted>2024-05-07T08:00:00Z</cp:lastPrinted>
  <dcterms:created xsi:type="dcterms:W3CDTF">2025-01-23T04:50:00Z</dcterms:created>
  <dcterms:modified xsi:type="dcterms:W3CDTF">2025-01-23T04:50:00Z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0x0101003A10DC37B4740942AA6EB287C760C883</vt:lpwstr>
  </property>
  <property fmtid="{D5CDD505-2E9C-101B-9397-08002B2CF9AE}" pid="3" name="MediaServiceImageTags">
    <vt:lpwstr/>
  </property>
  <property fmtid="{D5CDD505-2E9C-101B-9397-08002B2CF9AE}" pid="4" name="ClassificationContentMarkingFooterShapeIds">
    <vt:lpwstr>17f58d3e,55050447,3d753047</vt:lpwstr>
  </property>
  <property fmtid="{D5CDD505-2E9C-101B-9397-08002B2CF9AE}" pid="5" name="ClassificationContentMarkingFooterFontProps">
    <vt:lpwstr>#000000,10,Calibri</vt:lpwstr>
  </property>
  <property fmtid="{D5CDD505-2E9C-101B-9397-08002B2CF9AE}" pid="6" name="ClassificationContentMarkingFooterText">
    <vt:lpwstr>Classified - Confidential</vt:lpwstr>
  </property>
  <property fmtid="{D5CDD505-2E9C-101B-9397-08002B2CF9AE}" pid="7" name="GrammarlyDocumentId">
    <vt:lpwstr>363c30baeff10cd20a098f9a48cce752e703d5eae5ef36dc2b5c9ea6a87488d8</vt:lpwstr>
  </property>
</Properties>
</file>